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22EE9" w14:textId="77777777" w:rsidR="008A2124" w:rsidRDefault="00D512B3">
      <w:pPr>
        <w:pStyle w:val="Lptext"/>
      </w:pPr>
      <w:bookmarkStart w:id="0" w:name="_GoBack"/>
      <w:bookmarkEnd w:id="0"/>
      <w:r>
        <w:t xml:space="preserve">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Finans</w:t>
      </w:r>
      <w:r w:rsidR="00557E81">
        <w:t>departementet</w:t>
      </w:r>
    </w:p>
    <w:p w14:paraId="2C2E691A" w14:textId="77777777" w:rsidR="005A4CD3" w:rsidRDefault="005A4CD3">
      <w:pPr>
        <w:pStyle w:val="Lptext"/>
      </w:pPr>
    </w:p>
    <w:p w14:paraId="0B82D6BA" w14:textId="77777777" w:rsidR="005A4CD3" w:rsidRDefault="005A4CD3">
      <w:pPr>
        <w:pStyle w:val="Lptext"/>
      </w:pPr>
    </w:p>
    <w:p w14:paraId="35744D9A" w14:textId="77777777" w:rsidR="003416F7" w:rsidRDefault="003416F7">
      <w:pPr>
        <w:pStyle w:val="Lptext"/>
      </w:pPr>
    </w:p>
    <w:p w14:paraId="49D1D0FB" w14:textId="77777777" w:rsidR="005A4CD3" w:rsidRPr="005A4CD3" w:rsidRDefault="005A4CD3" w:rsidP="005A4CD3">
      <w:pPr>
        <w:pStyle w:val="Lptext"/>
      </w:pPr>
      <w:bookmarkStart w:id="1" w:name="Dokstart"/>
      <w:bookmarkEnd w:id="1"/>
      <w:r>
        <w:rPr>
          <w:b/>
        </w:rPr>
        <w:t xml:space="preserve">Yttrande över </w:t>
      </w:r>
      <w:r w:rsidR="00D512B3">
        <w:rPr>
          <w:b/>
        </w:rPr>
        <w:t>promemoria om ändrade mervärdesskatteregler vid gränsöverskridande handel mellan företag</w:t>
      </w:r>
      <w:r w:rsidR="002B666C">
        <w:rPr>
          <w:b/>
        </w:rPr>
        <w:t xml:space="preserve"> m.m</w:t>
      </w:r>
      <w:r w:rsidR="00557E81">
        <w:rPr>
          <w:b/>
        </w:rPr>
        <w:t xml:space="preserve">. </w:t>
      </w:r>
    </w:p>
    <w:p w14:paraId="114B0454" w14:textId="77777777" w:rsidR="005A4CD3" w:rsidRPr="005A4CD3" w:rsidRDefault="005A4CD3" w:rsidP="005A4CD3">
      <w:pPr>
        <w:pStyle w:val="Lptext"/>
      </w:pPr>
    </w:p>
    <w:p w14:paraId="05F1C783" w14:textId="77777777" w:rsidR="004433BB" w:rsidRDefault="00557E81" w:rsidP="004433BB">
      <w:pPr>
        <w:pStyle w:val="Lptext"/>
      </w:pPr>
      <w:r>
        <w:t>Eko</w:t>
      </w:r>
      <w:r w:rsidR="006D3EED" w:rsidRPr="006D3EED">
        <w:t>brottsmyndigheten</w:t>
      </w:r>
      <w:r w:rsidR="004E7273">
        <w:t xml:space="preserve"> har</w:t>
      </w:r>
      <w:r w:rsidR="006D3EED" w:rsidRPr="006D3EED">
        <w:t xml:space="preserve">, utifrån de aspekter som myndigheten har att beakta, </w:t>
      </w:r>
      <w:r w:rsidR="000B1D50">
        <w:t xml:space="preserve">i huvudsak </w:t>
      </w:r>
      <w:r w:rsidR="006D3EED" w:rsidRPr="006D3EED">
        <w:t>ingenting att erinra</w:t>
      </w:r>
      <w:r w:rsidR="002B666C">
        <w:t xml:space="preserve"> mot förslagen i promemorian</w:t>
      </w:r>
      <w:r w:rsidR="006D3EED" w:rsidRPr="006D3EED">
        <w:t>.</w:t>
      </w:r>
      <w:r>
        <w:t xml:space="preserve"> </w:t>
      </w:r>
      <w:r w:rsidR="009B3A37">
        <w:t xml:space="preserve">Ekobrottsmyndigheten välkomnar att momsreglerna kring den gränsöverskridande handeln mellan företag blir mer enhetliga och förutsägbara.  </w:t>
      </w:r>
    </w:p>
    <w:p w14:paraId="277F9A86" w14:textId="77777777" w:rsidR="009B3A37" w:rsidRDefault="009B3A37" w:rsidP="004433BB">
      <w:pPr>
        <w:pStyle w:val="Lptext"/>
      </w:pPr>
    </w:p>
    <w:p w14:paraId="6557C76A" w14:textId="77777777" w:rsidR="009B3A37" w:rsidRDefault="009B3A37" w:rsidP="004433BB">
      <w:pPr>
        <w:pStyle w:val="Lptext"/>
      </w:pPr>
      <w:r>
        <w:t>Ekobrottsmyndigheten vill dock</w:t>
      </w:r>
      <w:r w:rsidR="00CA3595">
        <w:t xml:space="preserve"> peka på följande:</w:t>
      </w:r>
      <w:r>
        <w:t xml:space="preserve">  </w:t>
      </w:r>
    </w:p>
    <w:p w14:paraId="738A2B4F" w14:textId="77777777" w:rsidR="009B3A37" w:rsidRDefault="009B3A37" w:rsidP="004433BB">
      <w:pPr>
        <w:pStyle w:val="Lptext"/>
      </w:pPr>
    </w:p>
    <w:p w14:paraId="16AC74EE" w14:textId="77777777" w:rsidR="009B3A37" w:rsidRPr="009B3A37" w:rsidRDefault="009B3A37" w:rsidP="004433BB">
      <w:pPr>
        <w:pStyle w:val="Lptext"/>
        <w:rPr>
          <w:i/>
        </w:rPr>
      </w:pPr>
      <w:r w:rsidRPr="009B3A37">
        <w:rPr>
          <w:i/>
        </w:rPr>
        <w:t>Avropslager</w:t>
      </w:r>
    </w:p>
    <w:p w14:paraId="710E926B" w14:textId="77777777" w:rsidR="009B3A37" w:rsidRDefault="009B3A37" w:rsidP="004433BB">
      <w:pPr>
        <w:pStyle w:val="Lptext"/>
      </w:pPr>
    </w:p>
    <w:p w14:paraId="57140968" w14:textId="77777777" w:rsidR="009B3A37" w:rsidRDefault="009B3A37" w:rsidP="004433BB">
      <w:pPr>
        <w:pStyle w:val="Lptext"/>
      </w:pPr>
      <w:r>
        <w:t>Konstruktionen med avrop</w:t>
      </w:r>
      <w:r w:rsidR="00B97482">
        <w:t>s</w:t>
      </w:r>
      <w:r>
        <w:t xml:space="preserve">lager är avsedd att förenkla för företag som handlar gränsöverskridande med momspliktiga varor. </w:t>
      </w:r>
      <w:r w:rsidR="00DD25B8">
        <w:t xml:space="preserve">Överföring av varor genom arrangemang med avropslager ska utlösa beskattning endast vid den tidpunkt när varorna tas ut av köparen i avropslagret i köparens land. </w:t>
      </w:r>
    </w:p>
    <w:p w14:paraId="36B9C268" w14:textId="77777777" w:rsidR="009B3A37" w:rsidRDefault="009B3A37" w:rsidP="004433BB">
      <w:pPr>
        <w:pStyle w:val="Lptext"/>
      </w:pPr>
    </w:p>
    <w:p w14:paraId="0F63F1A4" w14:textId="77777777" w:rsidR="005007A9" w:rsidRDefault="00CA3595" w:rsidP="004433BB">
      <w:pPr>
        <w:pStyle w:val="Lptext"/>
      </w:pPr>
      <w:r>
        <w:t>Den föreslagna 12 månaders-gränsen för hur länge varor kan ligga kvar i ett avropslager utan att utlösa beskattning innebär en risk för skatteundandragande</w:t>
      </w:r>
      <w:r w:rsidR="00402AB7">
        <w:t>.</w:t>
      </w:r>
      <w:r w:rsidR="00386299">
        <w:t xml:space="preserve"> </w:t>
      </w:r>
      <w:r w:rsidR="005007A9">
        <w:t xml:space="preserve">Bestämmelsen grundar sig dock på ett EU-direktiv vilket innebär att nationell lagstiftning ska anpassas därefter. Ekobrottsmyndigheten vill </w:t>
      </w:r>
      <w:r>
        <w:t xml:space="preserve">här </w:t>
      </w:r>
      <w:r w:rsidR="005007A9">
        <w:t xml:space="preserve">påpeka vikten av effektiv löpande </w:t>
      </w:r>
      <w:r w:rsidR="00402AB7">
        <w:t>myndighets</w:t>
      </w:r>
      <w:r w:rsidR="005007A9">
        <w:t xml:space="preserve">kontroll av de register som ska föras av de företag som utnyttjar möjligheten att använda avropslager.  </w:t>
      </w:r>
    </w:p>
    <w:p w14:paraId="0839DC99" w14:textId="77777777" w:rsidR="004433BB" w:rsidRPr="005844A5" w:rsidRDefault="004433BB" w:rsidP="004433BB">
      <w:pPr>
        <w:pStyle w:val="Lptext"/>
        <w:ind w:left="720"/>
      </w:pPr>
      <w:r w:rsidRPr="005844A5">
        <w:t xml:space="preserve"> </w:t>
      </w:r>
    </w:p>
    <w:p w14:paraId="2ED0A004" w14:textId="77777777" w:rsidR="00E87B40" w:rsidRPr="00E87B40" w:rsidRDefault="00E87B40" w:rsidP="004433BB">
      <w:pPr>
        <w:pStyle w:val="Lptext"/>
        <w:rPr>
          <w:i/>
        </w:rPr>
      </w:pPr>
      <w:r>
        <w:rPr>
          <w:i/>
        </w:rPr>
        <w:t xml:space="preserve">Säljarens kontroll av köparen </w:t>
      </w:r>
      <w:r>
        <w:rPr>
          <w:i/>
        </w:rPr>
        <w:br/>
      </w:r>
    </w:p>
    <w:p w14:paraId="14978968" w14:textId="77777777" w:rsidR="006E40E2" w:rsidRDefault="005007A9" w:rsidP="004433BB">
      <w:pPr>
        <w:pStyle w:val="Lptext"/>
      </w:pPr>
      <w:r>
        <w:t xml:space="preserve">I direktivet införs krav på </w:t>
      </w:r>
      <w:r w:rsidR="00AD626F">
        <w:t xml:space="preserve">att </w:t>
      </w:r>
      <w:r>
        <w:t xml:space="preserve">varje beskattningsbar person som överför varor till ett annat EU-land ska föra ett register så att skattemyndigheterna </w:t>
      </w:r>
      <w:r w:rsidR="006E40E2">
        <w:t xml:space="preserve">kan kontrollera att systemet med avropslager fungerar. För att kontrollen ska kunna bli effektiv är det då viktigt att registren är korrekta och inte innehåller felaktigheter eller gamla uppgifter. </w:t>
      </w:r>
    </w:p>
    <w:p w14:paraId="147F06FE" w14:textId="77777777" w:rsidR="006E40E2" w:rsidRDefault="006E40E2" w:rsidP="004433BB">
      <w:pPr>
        <w:pStyle w:val="Lptext"/>
      </w:pPr>
    </w:p>
    <w:p w14:paraId="683BF831" w14:textId="77777777" w:rsidR="004433BB" w:rsidRDefault="005B63A5" w:rsidP="004433BB">
      <w:pPr>
        <w:pStyle w:val="Lptext"/>
      </w:pPr>
      <w:r>
        <w:t>I 3 kap</w:t>
      </w:r>
      <w:r w:rsidR="00F33FF1">
        <w:t>.</w:t>
      </w:r>
      <w:r>
        <w:t xml:space="preserve"> 30 </w:t>
      </w:r>
      <w:r w:rsidR="000B1D50">
        <w:t xml:space="preserve">a § punkten </w:t>
      </w:r>
      <w:r w:rsidR="00F12149">
        <w:t>1</w:t>
      </w:r>
      <w:r>
        <w:t xml:space="preserve">a </w:t>
      </w:r>
      <w:r w:rsidR="00F12149">
        <w:t>och 1b</w:t>
      </w:r>
      <w:r w:rsidR="00F33FF1">
        <w:t xml:space="preserve"> mervärdesskattelagen (</w:t>
      </w:r>
      <w:r w:rsidR="000A73EC" w:rsidRPr="000A73EC">
        <w:t>1994:200</w:t>
      </w:r>
      <w:r w:rsidR="000A73EC">
        <w:t>,</w:t>
      </w:r>
      <w:r w:rsidR="00F12149">
        <w:t xml:space="preserve"> </w:t>
      </w:r>
      <w:r>
        <w:t>ML</w:t>
      </w:r>
      <w:r w:rsidR="000A73EC">
        <w:t>)</w:t>
      </w:r>
      <w:r>
        <w:t xml:space="preserve"> regleras </w:t>
      </w:r>
      <w:r w:rsidR="00456845">
        <w:t xml:space="preserve">vilka </w:t>
      </w:r>
      <w:r>
        <w:t>krav</w:t>
      </w:r>
      <w:r w:rsidR="00456845">
        <w:t xml:space="preserve"> som gäller för </w:t>
      </w:r>
      <w:r w:rsidR="00E10D9B">
        <w:t>undantag från skatteplikt vid gemens</w:t>
      </w:r>
      <w:r w:rsidR="002E132F">
        <w:t>kaps</w:t>
      </w:r>
      <w:r w:rsidR="00E10D9B">
        <w:t>intern</w:t>
      </w:r>
      <w:r w:rsidR="002E132F">
        <w:t>t</w:t>
      </w:r>
      <w:r w:rsidR="00E10D9B">
        <w:t xml:space="preserve"> förvärv. Det krävs</w:t>
      </w:r>
      <w:r>
        <w:t xml:space="preserve"> att köparen </w:t>
      </w:r>
      <w:r w:rsidR="00F12149">
        <w:t xml:space="preserve">är en beskattningsbar person eller en juridisk person som inte är en beskattningsbar person och agerar i denna egenskap i annat EU-land </w:t>
      </w:r>
      <w:r w:rsidR="001016E7">
        <w:t xml:space="preserve">samt att denne är </w:t>
      </w:r>
      <w:r>
        <w:t xml:space="preserve">registrerad </w:t>
      </w:r>
      <w:r w:rsidR="00F12149">
        <w:t xml:space="preserve">till </w:t>
      </w:r>
      <w:r>
        <w:t xml:space="preserve">mervärdeskatt </w:t>
      </w:r>
      <w:r w:rsidR="001016E7">
        <w:t>i annat EU-land och</w:t>
      </w:r>
      <w:r w:rsidR="00F12149">
        <w:t xml:space="preserve"> att detta ska meddelas till säljaren</w:t>
      </w:r>
      <w:r w:rsidR="001016E7">
        <w:t xml:space="preserve">. I </w:t>
      </w:r>
      <w:r w:rsidR="000B1D50">
        <w:t xml:space="preserve">samma paragraf  punkten </w:t>
      </w:r>
      <w:r w:rsidR="001016E7">
        <w:t xml:space="preserve">1c </w:t>
      </w:r>
      <w:r w:rsidR="008B51B4">
        <w:t>föreskrivs</w:t>
      </w:r>
      <w:r w:rsidR="001016E7">
        <w:t xml:space="preserve"> att säljaren </w:t>
      </w:r>
      <w:r w:rsidR="001F584B">
        <w:t xml:space="preserve">är </w:t>
      </w:r>
      <w:r w:rsidR="001016E7">
        <w:t xml:space="preserve">skyldig att lämna uppgifter om leveransen i en periodisk sammanställning eller kan förklara på ett tillfredsställande sätt varför så inte skett. </w:t>
      </w:r>
    </w:p>
    <w:p w14:paraId="5FAD594C" w14:textId="77777777" w:rsidR="004938BB" w:rsidRDefault="004938BB" w:rsidP="004433BB">
      <w:pPr>
        <w:pStyle w:val="Lptext"/>
      </w:pPr>
    </w:p>
    <w:p w14:paraId="1847AF39" w14:textId="77777777" w:rsidR="004938BB" w:rsidRPr="005844A5" w:rsidRDefault="004938BB" w:rsidP="004433BB">
      <w:pPr>
        <w:pStyle w:val="Lptext"/>
      </w:pPr>
      <w:r>
        <w:t>Ekobrottsmyndigheten ser att det finns en risk för att för att förhållandena för köparen förändras över tid, t</w:t>
      </w:r>
      <w:r w:rsidR="0077728B">
        <w:t>.</w:t>
      </w:r>
      <w:r>
        <w:t>ex</w:t>
      </w:r>
      <w:r w:rsidR="0077728B">
        <w:t>.</w:t>
      </w:r>
      <w:r>
        <w:t xml:space="preserve"> att köparens registrering</w:t>
      </w:r>
      <w:r w:rsidR="000447F2">
        <w:t xml:space="preserve"> till mervärdesskatt </w:t>
      </w:r>
      <w:r>
        <w:t xml:space="preserve">visar sig ogiltigt eller att denne blir avregistrerad till mervärdesskatt. </w:t>
      </w:r>
    </w:p>
    <w:p w14:paraId="1119E5CB" w14:textId="77777777" w:rsidR="004433BB" w:rsidRPr="005844A5" w:rsidRDefault="004433BB" w:rsidP="004433BB">
      <w:pPr>
        <w:pStyle w:val="Lptext"/>
        <w:ind w:left="720"/>
      </w:pPr>
    </w:p>
    <w:p w14:paraId="2991462F" w14:textId="77777777" w:rsidR="004433BB" w:rsidRPr="005844A5" w:rsidRDefault="004433BB" w:rsidP="004433BB">
      <w:pPr>
        <w:pStyle w:val="Lptext"/>
      </w:pPr>
      <w:r w:rsidRPr="005844A5">
        <w:lastRenderedPageBreak/>
        <w:t xml:space="preserve">Ekobrottsmyndigheten föreslår </w:t>
      </w:r>
      <w:r w:rsidR="004938BB">
        <w:t xml:space="preserve">därför </w:t>
      </w:r>
      <w:r w:rsidRPr="005844A5">
        <w:t xml:space="preserve">att lagtexten </w:t>
      </w:r>
      <w:r w:rsidR="00E87B40">
        <w:t xml:space="preserve">under </w:t>
      </w:r>
      <w:r w:rsidR="000B1D50">
        <w:t xml:space="preserve">punkten </w:t>
      </w:r>
      <w:r w:rsidR="00E87B40">
        <w:t xml:space="preserve">1 </w:t>
      </w:r>
      <w:r w:rsidR="001016E7">
        <w:t>c</w:t>
      </w:r>
      <w:r w:rsidR="00E87B40">
        <w:t xml:space="preserve"> </w:t>
      </w:r>
      <w:r w:rsidR="000B1D50">
        <w:t xml:space="preserve">kompletteras med en skyldighet för </w:t>
      </w:r>
      <w:r w:rsidR="007C2297">
        <w:t xml:space="preserve">säljaren att löpande kontrollera </w:t>
      </w:r>
      <w:r w:rsidRPr="005844A5">
        <w:t xml:space="preserve">att uppgifterna om registrering </w:t>
      </w:r>
      <w:r w:rsidR="00CA3595">
        <w:t xml:space="preserve">av köparen </w:t>
      </w:r>
      <w:r w:rsidR="004938BB">
        <w:t xml:space="preserve">samt att uppgifterna </w:t>
      </w:r>
      <w:r w:rsidRPr="005844A5">
        <w:t>är korrekta</w:t>
      </w:r>
      <w:r w:rsidR="007C2297">
        <w:t xml:space="preserve">. </w:t>
      </w:r>
    </w:p>
    <w:p w14:paraId="453E3DB5" w14:textId="77777777" w:rsidR="00850B74" w:rsidRPr="00900501" w:rsidRDefault="00E046C2" w:rsidP="006D3EED">
      <w:pPr>
        <w:pStyle w:val="Lptext"/>
      </w:pPr>
      <w:r>
        <w:t xml:space="preserve">   </w:t>
      </w:r>
      <w:r w:rsidR="00E618D5">
        <w:t xml:space="preserve">       </w:t>
      </w:r>
      <w:r w:rsidR="00850B74" w:rsidRPr="00900501">
        <w:t xml:space="preserve">       </w:t>
      </w:r>
    </w:p>
    <w:p w14:paraId="7FD23146" w14:textId="77777777" w:rsidR="00C60259" w:rsidRPr="00900501" w:rsidRDefault="005E2421" w:rsidP="00900501">
      <w:pPr>
        <w:pStyle w:val="Default"/>
      </w:pPr>
      <w:r w:rsidRPr="00900501">
        <w:t>Detta</w:t>
      </w:r>
      <w:r w:rsidR="00C60259" w:rsidRPr="00900501">
        <w:t xml:space="preserve"> yttrande har beslutats av </w:t>
      </w:r>
      <w:r w:rsidR="002963EE">
        <w:t>generaldirektör</w:t>
      </w:r>
      <w:r w:rsidR="005064F2">
        <w:t>en</w:t>
      </w:r>
      <w:r w:rsidR="002963EE">
        <w:t xml:space="preserve"> Monica Rodrigo</w:t>
      </w:r>
      <w:r w:rsidR="007E0469">
        <w:t>.</w:t>
      </w:r>
      <w:r w:rsidR="00E90520">
        <w:t xml:space="preserve"> </w:t>
      </w:r>
      <w:r w:rsidR="007C2297">
        <w:t xml:space="preserve">I den slutliga handläggningen har rättschefen Eva Melander Tell deltagit. </w:t>
      </w:r>
      <w:r w:rsidR="00C60259" w:rsidRPr="00900501">
        <w:t xml:space="preserve">Ärendet har föredragits av </w:t>
      </w:r>
      <w:r w:rsidR="0054726A">
        <w:t>s</w:t>
      </w:r>
      <w:r w:rsidR="00C60259" w:rsidRPr="00900501">
        <w:t>trategiske ekorevisorn Henrik Lundin</w:t>
      </w:r>
      <w:r w:rsidR="008D1471" w:rsidRPr="00900501">
        <w:t>.</w:t>
      </w:r>
      <w:r w:rsidR="00C60259" w:rsidRPr="00900501">
        <w:t xml:space="preserve">  </w:t>
      </w:r>
    </w:p>
    <w:p w14:paraId="3DB9598B" w14:textId="77777777" w:rsidR="0054726A" w:rsidRDefault="0054726A" w:rsidP="00555E55">
      <w:pPr>
        <w:autoSpaceDE w:val="0"/>
        <w:autoSpaceDN w:val="0"/>
        <w:adjustRightInd w:val="0"/>
        <w:rPr>
          <w:rFonts w:ascii="open_sansregular" w:hAnsi="open_sansregular"/>
          <w:sz w:val="21"/>
          <w:szCs w:val="21"/>
        </w:rPr>
      </w:pPr>
    </w:p>
    <w:p w14:paraId="0AAD00F1" w14:textId="77777777" w:rsidR="00B67A49" w:rsidRDefault="00B67A49" w:rsidP="00555E55">
      <w:pPr>
        <w:autoSpaceDE w:val="0"/>
        <w:autoSpaceDN w:val="0"/>
        <w:adjustRightInd w:val="0"/>
        <w:rPr>
          <w:rFonts w:ascii="open_sansregular" w:hAnsi="open_sansregular"/>
          <w:sz w:val="21"/>
          <w:szCs w:val="21"/>
        </w:rPr>
      </w:pPr>
    </w:p>
    <w:p w14:paraId="2A09D00E" w14:textId="77777777" w:rsidR="00B67A49" w:rsidRDefault="00B67A49" w:rsidP="00555E55">
      <w:pPr>
        <w:autoSpaceDE w:val="0"/>
        <w:autoSpaceDN w:val="0"/>
        <w:adjustRightInd w:val="0"/>
        <w:rPr>
          <w:rFonts w:ascii="open_sansregular" w:hAnsi="open_sansregular"/>
          <w:sz w:val="21"/>
          <w:szCs w:val="21"/>
        </w:rPr>
      </w:pPr>
    </w:p>
    <w:p w14:paraId="557F6CE5" w14:textId="77777777" w:rsidR="0054726A" w:rsidRDefault="002963EE" w:rsidP="00900501">
      <w:pPr>
        <w:pStyle w:val="Default"/>
      </w:pPr>
      <w:r>
        <w:t xml:space="preserve">Monica Rodrigo </w:t>
      </w:r>
      <w:r w:rsidR="007E0469">
        <w:t xml:space="preserve"> </w:t>
      </w:r>
      <w:r w:rsidR="00BD7F45" w:rsidRPr="00900501">
        <w:t xml:space="preserve"> </w:t>
      </w:r>
      <w:r w:rsidR="009947D8" w:rsidRPr="00900501">
        <w:t xml:space="preserve"> </w:t>
      </w:r>
      <w:r w:rsidR="00C1648E" w:rsidRPr="00900501">
        <w:t xml:space="preserve"> </w:t>
      </w:r>
      <w:r w:rsidR="00EA3757" w:rsidRPr="00900501">
        <w:t xml:space="preserve"> </w:t>
      </w:r>
      <w:r w:rsidR="00AC5096" w:rsidRPr="00900501">
        <w:t xml:space="preserve"> </w:t>
      </w:r>
      <w:r w:rsidR="00D603F3" w:rsidRPr="00900501">
        <w:t xml:space="preserve"> </w:t>
      </w:r>
      <w:r w:rsidR="00900501">
        <w:t xml:space="preserve">                   </w:t>
      </w:r>
    </w:p>
    <w:p w14:paraId="148175CB" w14:textId="77777777" w:rsidR="00900501" w:rsidRDefault="00900501" w:rsidP="00900501">
      <w:pPr>
        <w:pStyle w:val="Default"/>
      </w:pPr>
      <w:r>
        <w:t xml:space="preserve">                                  </w:t>
      </w:r>
    </w:p>
    <w:p w14:paraId="4590B61A" w14:textId="77777777" w:rsidR="00A614B4" w:rsidRPr="00900501" w:rsidRDefault="00900501" w:rsidP="00900501">
      <w:pPr>
        <w:pStyle w:val="Default"/>
      </w:pPr>
      <w:r>
        <w:t xml:space="preserve">                                                                                                          </w:t>
      </w:r>
      <w:r w:rsidR="00DA7773" w:rsidRPr="00900501">
        <w:t>H</w:t>
      </w:r>
      <w:r w:rsidR="009663F5" w:rsidRPr="00900501">
        <w:t>enrik Lundin</w:t>
      </w:r>
    </w:p>
    <w:p w14:paraId="5BA6D69D" w14:textId="77777777" w:rsidR="002963EE" w:rsidRDefault="002963EE" w:rsidP="00900501">
      <w:pPr>
        <w:pStyle w:val="Default"/>
      </w:pPr>
    </w:p>
    <w:p w14:paraId="2A8436B4" w14:textId="77777777" w:rsidR="0004248E" w:rsidRPr="00900501" w:rsidRDefault="002963EE" w:rsidP="00900501">
      <w:pPr>
        <w:pStyle w:val="Default"/>
      </w:pPr>
      <w:r>
        <w:t>K</w:t>
      </w:r>
      <w:r w:rsidR="006A1FFB" w:rsidRPr="00900501">
        <w:t>opia till</w:t>
      </w:r>
      <w:r w:rsidR="00CF454A" w:rsidRPr="00900501">
        <w:t xml:space="preserve"> </w:t>
      </w:r>
      <w:r w:rsidR="006A1FFB" w:rsidRPr="00900501">
        <w:t>Justitiedepartementet/Å</w:t>
      </w:r>
      <w:r w:rsidR="003D5E6A" w:rsidRPr="00900501">
        <w:t xml:space="preserve"> </w:t>
      </w:r>
    </w:p>
    <w:sectPr w:rsidR="0004248E" w:rsidRPr="00900501" w:rsidSect="00214B88">
      <w:headerReference w:type="default" r:id="rId13"/>
      <w:headerReference w:type="first" r:id="rId14"/>
      <w:footerReference w:type="first" r:id="rId15"/>
      <w:pgSz w:w="11907" w:h="16840" w:code="9"/>
      <w:pgMar w:top="2552" w:right="1418" w:bottom="1253" w:left="1474" w:header="34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99D1C" w14:textId="77777777" w:rsidR="00EB79CE" w:rsidRDefault="00EB79CE">
      <w:r>
        <w:separator/>
      </w:r>
    </w:p>
  </w:endnote>
  <w:endnote w:type="continuationSeparator" w:id="0">
    <w:p w14:paraId="47C0F336" w14:textId="77777777" w:rsidR="00EB79CE" w:rsidRDefault="00E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_sans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BD42B" w14:textId="77777777" w:rsidR="00925BC1" w:rsidRDefault="00925BC1" w:rsidP="00E65FCA">
    <w:pPr>
      <w:pStyle w:val="Sidfot"/>
      <w:tabs>
        <w:tab w:val="clear" w:pos="4536"/>
        <w:tab w:val="clear" w:pos="9072"/>
        <w:tab w:val="left" w:pos="2552"/>
        <w:tab w:val="left" w:pos="5387"/>
        <w:tab w:val="left" w:pos="7229"/>
        <w:tab w:val="left" w:pos="9015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D3C42" wp14:editId="1D7D86AC">
              <wp:simplePos x="0" y="0"/>
              <wp:positionH relativeFrom="page">
                <wp:posOffset>864235</wp:posOffset>
              </wp:positionH>
              <wp:positionV relativeFrom="page">
                <wp:posOffset>9923145</wp:posOffset>
              </wp:positionV>
              <wp:extent cx="3599815" cy="43434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981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DBD" w14:textId="77777777" w:rsidR="00925BC1" w:rsidRDefault="00925BC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20" w:name="mygadr"/>
                          <w:bookmarkEnd w:id="20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Fleminggatan 14 </w:t>
                          </w:r>
                          <w:bookmarkStart w:id="21" w:name="mypadr1"/>
                          <w:bookmarkEnd w:id="21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Box 22098 </w:t>
                          </w:r>
                          <w:bookmarkStart w:id="22" w:name="mypadr2"/>
                          <w:bookmarkEnd w:id="22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104 22 Stockholm</w:t>
                          </w:r>
                        </w:p>
                        <w:p w14:paraId="46D2845F" w14:textId="77777777" w:rsidR="00925BC1" w:rsidRDefault="00925BC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 </w:t>
                          </w:r>
                          <w:bookmarkStart w:id="23" w:name="mytel"/>
                          <w:bookmarkEnd w:id="23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010-562 90 00 Fax </w:t>
                          </w:r>
                          <w:bookmarkStart w:id="24" w:name="myfax"/>
                          <w:bookmarkEnd w:id="24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08-613 40 19</w:t>
                          </w:r>
                        </w:p>
                        <w:p w14:paraId="152CFBF8" w14:textId="77777777" w:rsidR="00925BC1" w:rsidRPr="00E65FCA" w:rsidRDefault="00925BC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www.ekobrottsmyndigheten.se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D3C4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68.05pt;margin-top:781.35pt;width:283.4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" filled="f" stroked="f">
              <o:lock v:ext="edit" aspectratio="t"/>
              <v:textbox>
                <w:txbxContent>
                  <w:p w14:paraId="78288DBD" w14:textId="77777777" w:rsidR="00925BC1" w:rsidRDefault="00925BC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25" w:name="mygadr"/>
                    <w:bookmarkEnd w:id="25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Fleminggatan 14 </w:t>
                    </w:r>
                    <w:bookmarkStart w:id="26" w:name="mypadr1"/>
                    <w:bookmarkEnd w:id="26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Box 22098 </w:t>
                    </w:r>
                    <w:bookmarkStart w:id="27" w:name="mypadr2"/>
                    <w:bookmarkEnd w:id="27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104 22 Stockholm</w:t>
                    </w:r>
                  </w:p>
                  <w:p w14:paraId="46D2845F" w14:textId="77777777" w:rsidR="00925BC1" w:rsidRDefault="00925BC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 </w:t>
                    </w:r>
                    <w:bookmarkStart w:id="28" w:name="mytel"/>
                    <w:bookmarkEnd w:id="28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010-562 90 00 Fax </w:t>
                    </w:r>
                    <w:bookmarkStart w:id="29" w:name="myfax"/>
                    <w:bookmarkEnd w:id="29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08-613 40 19</w:t>
                    </w:r>
                  </w:p>
                  <w:p w14:paraId="152CFBF8" w14:textId="77777777" w:rsidR="00925BC1" w:rsidRPr="00E65FCA" w:rsidRDefault="00925BC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www.ekobrottsmyndigheten.se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B3FB" w14:textId="77777777" w:rsidR="00EB79CE" w:rsidRDefault="00EB79CE">
      <w:r>
        <w:separator/>
      </w:r>
    </w:p>
  </w:footnote>
  <w:footnote w:type="continuationSeparator" w:id="0">
    <w:p w14:paraId="06692AEB" w14:textId="77777777" w:rsidR="00EB79CE" w:rsidRDefault="00EB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6793" w14:textId="77777777" w:rsidR="00925BC1" w:rsidRDefault="00925BC1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b/>
        <w:sz w:val="22"/>
        <w:szCs w:val="22"/>
      </w:rPr>
    </w:pPr>
    <w:r>
      <w:rPr>
        <w:b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7FCF9F" wp14:editId="154D0ACA">
              <wp:simplePos x="0" y="0"/>
              <wp:positionH relativeFrom="page">
                <wp:posOffset>843915</wp:posOffset>
              </wp:positionH>
              <wp:positionV relativeFrom="page">
                <wp:posOffset>274320</wp:posOffset>
              </wp:positionV>
              <wp:extent cx="6370955" cy="129032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095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42E07" w14:textId="77777777" w:rsidR="00925BC1" w:rsidRDefault="00925BC1" w:rsidP="000B60D1"/>
                        <w:tbl>
                          <w:tblPr>
                            <w:tblW w:w="10031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510"/>
                            <w:gridCol w:w="2410"/>
                            <w:gridCol w:w="1702"/>
                            <w:gridCol w:w="2409"/>
                          </w:tblGrid>
                          <w:tr w:rsidR="00925BC1" w14:paraId="72CF8142" w14:textId="77777777" w:rsidTr="006D0EDA">
                            <w:tc>
                              <w:tcPr>
                                <w:tcW w:w="3510" w:type="dxa"/>
                              </w:tcPr>
                              <w:p w14:paraId="7C86AF8F" w14:textId="77777777" w:rsidR="00925BC1" w:rsidRDefault="00925BC1" w:rsidP="00C343E5">
                                <w:pPr>
                                  <w:pStyle w:val="Lptext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560A0C3D" w14:textId="77777777" w:rsidR="00925BC1" w:rsidRDefault="00925BC1" w:rsidP="00C343E5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5A8473C6" w14:textId="77777777" w:rsidR="00925BC1" w:rsidRPr="00963488" w:rsidRDefault="00925BC1" w:rsidP="00C343E5">
                                <w:pPr>
                                  <w:pStyle w:val="Lp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265A5730" w14:textId="77777777" w:rsidR="00925BC1" w:rsidRPr="00963488" w:rsidRDefault="00925BC1" w:rsidP="00C343E5">
                                <w:pPr>
                                  <w:pStyle w:val="Lp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963488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Sida</w:t>
                                </w:r>
                              </w:p>
                            </w:tc>
                          </w:tr>
                          <w:tr w:rsidR="00925BC1" w14:paraId="7BA7ACB1" w14:textId="77777777" w:rsidTr="006D0EDA">
                            <w:tc>
                              <w:tcPr>
                                <w:tcW w:w="3510" w:type="dxa"/>
                              </w:tcPr>
                              <w:p w14:paraId="1D9EC35B" w14:textId="77777777" w:rsidR="00925BC1" w:rsidRDefault="00925BC1" w:rsidP="00C343E5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6EB92FA1" w14:textId="77777777" w:rsidR="00925BC1" w:rsidRDefault="00925BC1" w:rsidP="00C343E5">
                                <w:pPr>
                                  <w:pStyle w:val="Lptext"/>
                                  <w:ind w:right="34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  <w:vAlign w:val="bottom"/>
                              </w:tcPr>
                              <w:p w14:paraId="51652ED2" w14:textId="77777777" w:rsidR="00925BC1" w:rsidRDefault="00925BC1" w:rsidP="00C343E5">
                                <w:pPr>
                                  <w:pStyle w:val="Lptext"/>
                                </w:pPr>
                              </w:p>
                            </w:tc>
                            <w:bookmarkStart w:id="2" w:name="my2sid"/>
                            <w:bookmarkEnd w:id="2"/>
                            <w:tc>
                              <w:tcPr>
                                <w:tcW w:w="2409" w:type="dxa"/>
                                <w:vAlign w:val="bottom"/>
                              </w:tcPr>
                              <w:p w14:paraId="31C20788" w14:textId="77777777" w:rsidR="00925BC1" w:rsidRDefault="00925BC1" w:rsidP="00C343E5">
                                <w:pPr>
                                  <w:pStyle w:val="Lptext"/>
                                </w:pP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instrText xml:space="preserve"> PAGE  \* LOWER </w:instrTex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A6D26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2</w: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t xml:space="preserve"> (</w: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instrText xml:space="preserve"> NUMPAGES  \* LOWER </w:instrTex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A6D26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2</w: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925BC1" w14:paraId="7E780A31" w14:textId="77777777" w:rsidTr="006D0EDA">
                            <w:tc>
                              <w:tcPr>
                                <w:tcW w:w="5920" w:type="dxa"/>
                                <w:gridSpan w:val="2"/>
                                <w:vAlign w:val="bottom"/>
                              </w:tcPr>
                              <w:p w14:paraId="6A98FCA8" w14:textId="77777777" w:rsidR="00925BC1" w:rsidRPr="00F62474" w:rsidRDefault="00925BC1" w:rsidP="00F62474">
                                <w:pPr>
                                  <w:pStyle w:val="Lptext"/>
                                  <w:rPr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A21AAB3" w14:textId="77777777" w:rsidR="00925BC1" w:rsidRPr="00963488" w:rsidRDefault="00925BC1" w:rsidP="00C343E5">
                                <w:pPr>
                                  <w:pStyle w:val="Lp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489E5D8F" w14:textId="77777777" w:rsidR="00925BC1" w:rsidRPr="00963488" w:rsidRDefault="00925BC1" w:rsidP="00C343E5">
                                <w:pPr>
                                  <w:pStyle w:val="Lp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25BC1" w14:paraId="329E14EC" w14:textId="77777777" w:rsidTr="006D0EDA">
                            <w:tc>
                              <w:tcPr>
                                <w:tcW w:w="5920" w:type="dxa"/>
                                <w:gridSpan w:val="2"/>
                                <w:vAlign w:val="bottom"/>
                              </w:tcPr>
                              <w:p w14:paraId="5E2BF26F" w14:textId="77777777" w:rsidR="00925BC1" w:rsidRDefault="00925BC1" w:rsidP="00F62474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5700773F" w14:textId="77777777" w:rsidR="00925BC1" w:rsidRDefault="00925BC1" w:rsidP="00C343E5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47EB8D71" w14:textId="77777777" w:rsidR="00925BC1" w:rsidRDefault="00925BC1" w:rsidP="00C343E5">
                                <w:pPr>
                                  <w:pStyle w:val="Lptext"/>
                                </w:pPr>
                              </w:p>
                            </w:tc>
                          </w:tr>
                          <w:tr w:rsidR="00925BC1" w14:paraId="282F2570" w14:textId="77777777" w:rsidTr="006D0EDA">
                            <w:tc>
                              <w:tcPr>
                                <w:tcW w:w="5920" w:type="dxa"/>
                                <w:gridSpan w:val="2"/>
                                <w:vAlign w:val="bottom"/>
                              </w:tcPr>
                              <w:p w14:paraId="759578A6" w14:textId="77777777" w:rsidR="00925BC1" w:rsidRDefault="00925BC1" w:rsidP="00F62474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2426D1F" w14:textId="77777777" w:rsidR="00925BC1" w:rsidRDefault="00925BC1" w:rsidP="00C343E5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4960F8A1" w14:textId="77777777" w:rsidR="00925BC1" w:rsidRDefault="00925BC1" w:rsidP="00C343E5">
                                <w:pPr>
                                  <w:pStyle w:val="Lptext"/>
                                </w:pPr>
                              </w:p>
                            </w:tc>
                          </w:tr>
                        </w:tbl>
                        <w:p w14:paraId="33BC0837" w14:textId="77777777" w:rsidR="00925BC1" w:rsidRDefault="00925BC1" w:rsidP="000B60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FCF9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6.45pt;margin-top:21.6pt;width:501.65pt;height:10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Gm3uQIAALs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" filled="f" stroked="f">
              <v:textbox>
                <w:txbxContent>
                  <w:p w14:paraId="73A42E07" w14:textId="77777777" w:rsidR="00925BC1" w:rsidRDefault="00925BC1" w:rsidP="000B60D1"/>
                  <w:tbl>
                    <w:tblPr>
                      <w:tblW w:w="10031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510"/>
                      <w:gridCol w:w="2410"/>
                      <w:gridCol w:w="1702"/>
                      <w:gridCol w:w="2409"/>
                    </w:tblGrid>
                    <w:tr w:rsidR="00925BC1" w14:paraId="72CF8142" w14:textId="77777777" w:rsidTr="006D0EDA">
                      <w:tc>
                        <w:tcPr>
                          <w:tcW w:w="3510" w:type="dxa"/>
                        </w:tcPr>
                        <w:p w14:paraId="7C86AF8F" w14:textId="77777777" w:rsidR="00925BC1" w:rsidRDefault="00925BC1" w:rsidP="00C343E5">
                          <w:pPr>
                            <w:pStyle w:val="Lptext"/>
                            <w:jc w:val="center"/>
                          </w:pPr>
                        </w:p>
                      </w:tc>
                      <w:tc>
                        <w:tcPr>
                          <w:tcW w:w="2410" w:type="dxa"/>
                        </w:tcPr>
                        <w:p w14:paraId="560A0C3D" w14:textId="77777777" w:rsidR="00925BC1" w:rsidRDefault="00925BC1" w:rsidP="00C343E5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5A8473C6" w14:textId="77777777" w:rsidR="00925BC1" w:rsidRPr="00963488" w:rsidRDefault="00925BC1" w:rsidP="00C343E5">
                          <w:pPr>
                            <w:pStyle w:val="Lp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265A5730" w14:textId="77777777" w:rsidR="00925BC1" w:rsidRPr="00963488" w:rsidRDefault="00925BC1" w:rsidP="00C343E5">
                          <w:pPr>
                            <w:pStyle w:val="Lp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634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Sida</w:t>
                          </w:r>
                        </w:p>
                      </w:tc>
                    </w:tr>
                    <w:tr w:rsidR="00925BC1" w14:paraId="7BA7ACB1" w14:textId="77777777" w:rsidTr="006D0EDA">
                      <w:tc>
                        <w:tcPr>
                          <w:tcW w:w="3510" w:type="dxa"/>
                        </w:tcPr>
                        <w:p w14:paraId="1D9EC35B" w14:textId="77777777" w:rsidR="00925BC1" w:rsidRDefault="00925BC1" w:rsidP="00C343E5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2410" w:type="dxa"/>
                        </w:tcPr>
                        <w:p w14:paraId="6EB92FA1" w14:textId="77777777" w:rsidR="00925BC1" w:rsidRDefault="00925BC1" w:rsidP="00C343E5">
                          <w:pPr>
                            <w:pStyle w:val="Lptext"/>
                            <w:ind w:right="34"/>
                          </w:pPr>
                        </w:p>
                      </w:tc>
                      <w:tc>
                        <w:tcPr>
                          <w:tcW w:w="1702" w:type="dxa"/>
                          <w:vAlign w:val="bottom"/>
                        </w:tcPr>
                        <w:p w14:paraId="51652ED2" w14:textId="77777777" w:rsidR="00925BC1" w:rsidRDefault="00925BC1" w:rsidP="00C343E5">
                          <w:pPr>
                            <w:pStyle w:val="Lptext"/>
                          </w:pPr>
                        </w:p>
                      </w:tc>
                      <w:bookmarkStart w:id="3" w:name="my2sid"/>
                      <w:bookmarkEnd w:id="3"/>
                      <w:tc>
                        <w:tcPr>
                          <w:tcW w:w="2409" w:type="dxa"/>
                          <w:vAlign w:val="bottom"/>
                        </w:tcPr>
                        <w:p w14:paraId="31C20788" w14:textId="77777777" w:rsidR="00925BC1" w:rsidRDefault="00925BC1" w:rsidP="00C343E5">
                          <w:pPr>
                            <w:pStyle w:val="Lptext"/>
                          </w:pP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instrText xml:space="preserve"> PAGE  \* LOWER </w:instrTex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A6D26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t xml:space="preserve"> (</w: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instrText xml:space="preserve"> NUMPAGES  \* LOWER </w:instrTex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A6D26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t>)</w:t>
                          </w:r>
                        </w:p>
                      </w:tc>
                    </w:tr>
                    <w:tr w:rsidR="00925BC1" w14:paraId="7E780A31" w14:textId="77777777" w:rsidTr="006D0EDA">
                      <w:tc>
                        <w:tcPr>
                          <w:tcW w:w="5920" w:type="dxa"/>
                          <w:gridSpan w:val="2"/>
                          <w:vAlign w:val="bottom"/>
                        </w:tcPr>
                        <w:p w14:paraId="6A98FCA8" w14:textId="77777777" w:rsidR="00925BC1" w:rsidRPr="00F62474" w:rsidRDefault="00925BC1" w:rsidP="00F62474">
                          <w:pPr>
                            <w:pStyle w:val="Lptext"/>
                            <w:rPr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0A21AAB3" w14:textId="77777777" w:rsidR="00925BC1" w:rsidRPr="00963488" w:rsidRDefault="00925BC1" w:rsidP="00C343E5">
                          <w:pPr>
                            <w:pStyle w:val="Lp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489E5D8F" w14:textId="77777777" w:rsidR="00925BC1" w:rsidRPr="00963488" w:rsidRDefault="00925BC1" w:rsidP="00C343E5">
                          <w:pPr>
                            <w:pStyle w:val="Lp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25BC1" w14:paraId="329E14EC" w14:textId="77777777" w:rsidTr="006D0EDA">
                      <w:tc>
                        <w:tcPr>
                          <w:tcW w:w="5920" w:type="dxa"/>
                          <w:gridSpan w:val="2"/>
                          <w:vAlign w:val="bottom"/>
                        </w:tcPr>
                        <w:p w14:paraId="5E2BF26F" w14:textId="77777777" w:rsidR="00925BC1" w:rsidRDefault="00925BC1" w:rsidP="00F62474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5700773F" w14:textId="77777777" w:rsidR="00925BC1" w:rsidRDefault="00925BC1" w:rsidP="00C343E5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47EB8D71" w14:textId="77777777" w:rsidR="00925BC1" w:rsidRDefault="00925BC1" w:rsidP="00C343E5">
                          <w:pPr>
                            <w:pStyle w:val="Lptext"/>
                          </w:pPr>
                        </w:p>
                      </w:tc>
                    </w:tr>
                    <w:tr w:rsidR="00925BC1" w14:paraId="282F2570" w14:textId="77777777" w:rsidTr="006D0EDA">
                      <w:tc>
                        <w:tcPr>
                          <w:tcW w:w="5920" w:type="dxa"/>
                          <w:gridSpan w:val="2"/>
                          <w:vAlign w:val="bottom"/>
                        </w:tcPr>
                        <w:p w14:paraId="759578A6" w14:textId="77777777" w:rsidR="00925BC1" w:rsidRDefault="00925BC1" w:rsidP="00F62474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02426D1F" w14:textId="77777777" w:rsidR="00925BC1" w:rsidRDefault="00925BC1" w:rsidP="00C343E5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4960F8A1" w14:textId="77777777" w:rsidR="00925BC1" w:rsidRDefault="00925BC1" w:rsidP="00C343E5">
                          <w:pPr>
                            <w:pStyle w:val="Lptext"/>
                          </w:pPr>
                        </w:p>
                      </w:tc>
                    </w:tr>
                  </w:tbl>
                  <w:p w14:paraId="33BC0837" w14:textId="77777777" w:rsidR="00925BC1" w:rsidRDefault="00925BC1" w:rsidP="000B60D1"/>
                </w:txbxContent>
              </v:textbox>
              <w10:wrap anchorx="page" anchory="page"/>
            </v:shape>
          </w:pict>
        </mc:Fallback>
      </mc:AlternateContent>
    </w:r>
  </w:p>
  <w:p w14:paraId="3EFF2CC6" w14:textId="77777777" w:rsidR="00925BC1" w:rsidRPr="007C410E" w:rsidRDefault="00925BC1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2"/>
        <w:szCs w:val="22"/>
      </w:rPr>
    </w:pPr>
    <w:r>
      <w:rPr>
        <w:b/>
        <w:noProof/>
        <w:sz w:val="22"/>
        <w:szCs w:val="22"/>
        <w:lang w:val="en-GB" w:eastAsia="en-GB"/>
      </w:rPr>
      <w:drawing>
        <wp:anchor distT="0" distB="0" distL="114300" distR="114300" simplePos="0" relativeHeight="251657216" behindDoc="1" locked="0" layoutInCell="1" allowOverlap="1" wp14:anchorId="47A39CF5" wp14:editId="6AC937F8">
          <wp:simplePos x="0" y="0"/>
          <wp:positionH relativeFrom="page">
            <wp:posOffset>377825</wp:posOffset>
          </wp:positionH>
          <wp:positionV relativeFrom="page">
            <wp:posOffset>198120</wp:posOffset>
          </wp:positionV>
          <wp:extent cx="2357120" cy="706120"/>
          <wp:effectExtent l="0" t="0" r="5080" b="0"/>
          <wp:wrapTight wrapText="bothSides">
            <wp:wrapPolygon edited="0">
              <wp:start x="1746" y="583"/>
              <wp:lineTo x="0" y="7576"/>
              <wp:lineTo x="0" y="18647"/>
              <wp:lineTo x="175" y="20396"/>
              <wp:lineTo x="21472" y="20396"/>
              <wp:lineTo x="21472" y="9324"/>
              <wp:lineTo x="2619" y="583"/>
              <wp:lineTo x="1746" y="583"/>
            </wp:wrapPolygon>
          </wp:wrapTight>
          <wp:docPr id="11" name="Bild 11" descr="ebm_logo_svv_2009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bm_logo_svv_2009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120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10E">
      <w:rPr>
        <w:b/>
        <w:sz w:val="22"/>
        <w:szCs w:val="22"/>
      </w:rPr>
      <w:t xml:space="preserve"> </w:t>
    </w:r>
    <w:r w:rsidRPr="007C410E">
      <w:rPr>
        <w:sz w:val="22"/>
        <w:szCs w:val="22"/>
      </w:rPr>
      <w:tab/>
    </w:r>
    <w:r w:rsidRPr="007C410E">
      <w:rPr>
        <w:sz w:val="22"/>
        <w:szCs w:val="22"/>
      </w:rPr>
      <w:tab/>
    </w:r>
  </w:p>
  <w:p w14:paraId="5E656E83" w14:textId="77777777" w:rsidR="00925BC1" w:rsidRPr="007C410E" w:rsidRDefault="00925BC1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2"/>
        <w:szCs w:val="22"/>
      </w:rPr>
    </w:pPr>
  </w:p>
  <w:p w14:paraId="744D7579" w14:textId="77777777" w:rsidR="00925BC1" w:rsidRPr="007C410E" w:rsidRDefault="00925BC1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2"/>
        <w:szCs w:val="22"/>
      </w:rPr>
    </w:pPr>
    <w:r w:rsidRPr="007C410E">
      <w:rPr>
        <w:sz w:val="22"/>
        <w:szCs w:val="22"/>
      </w:rPr>
      <w:tab/>
    </w:r>
  </w:p>
  <w:p w14:paraId="5AA093A6" w14:textId="77777777" w:rsidR="00925BC1" w:rsidRDefault="00925BC1" w:rsidP="00C87021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  <w:p w14:paraId="5D4D2856" w14:textId="77777777" w:rsidR="00925BC1" w:rsidRPr="007C410E" w:rsidRDefault="00925BC1" w:rsidP="00C87021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2"/>
        <w:szCs w:val="22"/>
      </w:rPr>
    </w:pPr>
  </w:p>
  <w:p w14:paraId="74114DB2" w14:textId="77777777" w:rsidR="00925BC1" w:rsidRPr="007C410E" w:rsidRDefault="00925BC1">
    <w:pPr>
      <w:pStyle w:val="Sidhuvud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0DCDD" w14:textId="77777777" w:rsidR="00925BC1" w:rsidRPr="00743C05" w:rsidRDefault="00925BC1" w:rsidP="00963488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36"/>
        <w:szCs w:val="36"/>
      </w:rPr>
    </w:pPr>
    <w:r>
      <w:rPr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75248C" wp14:editId="5D07E7A6">
              <wp:simplePos x="0" y="0"/>
              <wp:positionH relativeFrom="page">
                <wp:posOffset>864235</wp:posOffset>
              </wp:positionH>
              <wp:positionV relativeFrom="page">
                <wp:posOffset>252095</wp:posOffset>
              </wp:positionV>
              <wp:extent cx="6450965" cy="129032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096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B1760" w14:textId="77777777" w:rsidR="00925BC1" w:rsidRDefault="00925BC1"/>
                        <w:tbl>
                          <w:tblPr>
                            <w:tblW w:w="9889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510"/>
                            <w:gridCol w:w="2410"/>
                            <w:gridCol w:w="2302"/>
                            <w:gridCol w:w="1667"/>
                          </w:tblGrid>
                          <w:tr w:rsidR="00925BC1" w14:paraId="41F1C14B" w14:textId="77777777" w:rsidTr="0006426F">
                            <w:tc>
                              <w:tcPr>
                                <w:tcW w:w="3510" w:type="dxa"/>
                              </w:tcPr>
                              <w:p w14:paraId="425CC69F" w14:textId="77777777" w:rsidR="00925BC1" w:rsidRDefault="00925BC1" w:rsidP="00DD5ED5">
                                <w:pPr>
                                  <w:pStyle w:val="Lptext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7C3C8844" w14:textId="77777777" w:rsidR="00925BC1" w:rsidRDefault="00925BC1" w:rsidP="00DD5ED5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2302" w:type="dxa"/>
                                <w:vAlign w:val="bottom"/>
                              </w:tcPr>
                              <w:p w14:paraId="394495FC" w14:textId="77777777" w:rsidR="00925BC1" w:rsidRPr="00963488" w:rsidRDefault="00925BC1" w:rsidP="009937E8">
                                <w:pPr>
                                  <w:pStyle w:val="Lp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963488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1667" w:type="dxa"/>
                                <w:vAlign w:val="bottom"/>
                              </w:tcPr>
                              <w:p w14:paraId="173AB300" w14:textId="77777777" w:rsidR="00925BC1" w:rsidRPr="00963488" w:rsidRDefault="00925BC1" w:rsidP="009937E8">
                                <w:pPr>
                                  <w:pStyle w:val="Lp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963488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Sida</w:t>
                                </w:r>
                              </w:p>
                            </w:tc>
                          </w:tr>
                          <w:tr w:rsidR="00925BC1" w14:paraId="645CF86F" w14:textId="77777777" w:rsidTr="0006426F">
                            <w:tc>
                              <w:tcPr>
                                <w:tcW w:w="3510" w:type="dxa"/>
                              </w:tcPr>
                              <w:p w14:paraId="72914039" w14:textId="77777777" w:rsidR="00925BC1" w:rsidRDefault="00925BC1" w:rsidP="00DD5ED5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4959ACB7" w14:textId="77777777" w:rsidR="00925BC1" w:rsidRPr="006A1FFB" w:rsidRDefault="00925BC1" w:rsidP="00DD5ED5">
                                <w:pPr>
                                  <w:pStyle w:val="Lptext"/>
                                  <w:ind w:right="34"/>
                                </w:pPr>
                                <w:bookmarkStart w:id="4" w:name="mymen"/>
                                <w:bookmarkEnd w:id="4"/>
                                <w:r>
                                  <w:rPr>
                                    <w:b/>
                                  </w:rPr>
                                  <w:t>Yttrande</w:t>
                                </w:r>
                              </w:p>
                            </w:tc>
                            <w:tc>
                              <w:tcPr>
                                <w:tcW w:w="2302" w:type="dxa"/>
                                <w:vAlign w:val="bottom"/>
                              </w:tcPr>
                              <w:p w14:paraId="1043B270" w14:textId="77777777" w:rsidR="00925BC1" w:rsidRDefault="00AC65E1" w:rsidP="00D512B3">
                                <w:pPr>
                                  <w:pStyle w:val="Lptext"/>
                                </w:pPr>
                                <w:bookmarkStart w:id="5" w:name="mydatum"/>
                                <w:bookmarkEnd w:id="5"/>
                                <w:r>
                                  <w:t>201</w:t>
                                </w:r>
                                <w:r w:rsidR="00D512B3">
                                  <w:t>9</w:t>
                                </w:r>
                                <w:r w:rsidR="00925BC1">
                                  <w:t>-</w:t>
                                </w:r>
                                <w:r w:rsidR="007E0469">
                                  <w:t>0</w:t>
                                </w:r>
                                <w:r w:rsidR="00D512B3">
                                  <w:t>4</w:t>
                                </w:r>
                                <w:r w:rsidR="008A2124">
                                  <w:t>-</w:t>
                                </w:r>
                                <w:r w:rsidR="00D512B3">
                                  <w:t>17</w:t>
                                </w:r>
                              </w:p>
                            </w:tc>
                            <w:bookmarkStart w:id="6" w:name="mysid"/>
                            <w:bookmarkEnd w:id="6"/>
                            <w:tc>
                              <w:tcPr>
                                <w:tcW w:w="1667" w:type="dxa"/>
                                <w:vAlign w:val="bottom"/>
                              </w:tcPr>
                              <w:p w14:paraId="102130E2" w14:textId="685DAB74" w:rsidR="00925BC1" w:rsidRDefault="00925BC1" w:rsidP="00DD5ED5">
                                <w:pPr>
                                  <w:pStyle w:val="Lptext"/>
                                </w:pP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instrText xml:space="preserve"> PAGE  \* LOWER </w:instrTex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67C7D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t xml:space="preserve"> (</w: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instrText xml:space="preserve"> NUMPAGES  \* LOWER </w:instrTex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67C7D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2</w:t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 w:rsidRPr="007C410E">
                                  <w:rPr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925BC1" w14:paraId="2FBE8183" w14:textId="77777777" w:rsidTr="0006426F">
                            <w:trPr>
                              <w:trHeight w:hRule="exact" w:val="442"/>
                            </w:trPr>
                            <w:tc>
                              <w:tcPr>
                                <w:tcW w:w="5920" w:type="dxa"/>
                                <w:gridSpan w:val="2"/>
                                <w:tcMar>
                                  <w:left w:w="85" w:type="dxa"/>
                                </w:tcMar>
                                <w:vAlign w:val="bottom"/>
                              </w:tcPr>
                              <w:p w14:paraId="5DB3AC37" w14:textId="77777777" w:rsidR="00925BC1" w:rsidRPr="00F62474" w:rsidRDefault="00925BC1" w:rsidP="00F62474">
                                <w:pPr>
                                  <w:pStyle w:val="Lptext"/>
                                  <w:rPr>
                                    <w:szCs w:val="24"/>
                                  </w:rPr>
                                </w:pPr>
                                <w:bookmarkStart w:id="7" w:name="myhand"/>
                                <w:bookmarkEnd w:id="7"/>
                              </w:p>
                            </w:tc>
                            <w:tc>
                              <w:tcPr>
                                <w:tcW w:w="2302" w:type="dxa"/>
                                <w:vAlign w:val="bottom"/>
                              </w:tcPr>
                              <w:p w14:paraId="50E2976A" w14:textId="77777777" w:rsidR="00925BC1" w:rsidRPr="00963488" w:rsidRDefault="00925BC1" w:rsidP="006A1FFB">
                                <w:pPr>
                                  <w:pStyle w:val="Lp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963488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Ert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dnr</w:t>
                                </w:r>
                              </w:p>
                            </w:tc>
                            <w:tc>
                              <w:tcPr>
                                <w:tcW w:w="1667" w:type="dxa"/>
                                <w:vAlign w:val="bottom"/>
                              </w:tcPr>
                              <w:p w14:paraId="1FD7AAC1" w14:textId="77777777" w:rsidR="00925BC1" w:rsidRPr="00963488" w:rsidRDefault="00925BC1" w:rsidP="009937E8">
                                <w:pPr>
                                  <w:pStyle w:val="Lptex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963488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Dnr</w:t>
                                </w:r>
                              </w:p>
                            </w:tc>
                          </w:tr>
                          <w:tr w:rsidR="00925BC1" w14:paraId="620C1F2A" w14:textId="77777777" w:rsidTr="0006426F">
                            <w:tc>
                              <w:tcPr>
                                <w:tcW w:w="5920" w:type="dxa"/>
                                <w:gridSpan w:val="2"/>
                                <w:tcMar>
                                  <w:left w:w="85" w:type="dxa"/>
                                </w:tcMar>
                                <w:vAlign w:val="bottom"/>
                              </w:tcPr>
                              <w:p w14:paraId="3A7B386F" w14:textId="77777777" w:rsidR="00925BC1" w:rsidRDefault="00925BC1" w:rsidP="00DD5ED5">
                                <w:pPr>
                                  <w:pStyle w:val="Lptext"/>
                                </w:pPr>
                                <w:bookmarkStart w:id="8" w:name="my2"/>
                                <w:bookmarkEnd w:id="8"/>
                              </w:p>
                            </w:tc>
                            <w:tc>
                              <w:tcPr>
                                <w:tcW w:w="2302" w:type="dxa"/>
                              </w:tcPr>
                              <w:p w14:paraId="2430DCDB" w14:textId="77777777" w:rsidR="00925BC1" w:rsidRPr="00B45F09" w:rsidRDefault="00D512B3" w:rsidP="00D512B3">
                                <w:pPr>
                                  <w:pStyle w:val="Lptext"/>
                                  <w:ind w:right="-107"/>
                                  <w:rPr>
                                    <w:sz w:val="22"/>
                                    <w:szCs w:val="22"/>
                                  </w:rPr>
                                </w:pPr>
                                <w:bookmarkStart w:id="9" w:name="myertdat"/>
                                <w:bookmarkEnd w:id="9"/>
                                <w:r>
                                  <w:rPr>
                                    <w:sz w:val="22"/>
                                    <w:szCs w:val="22"/>
                                  </w:rPr>
                                  <w:t>F</w:t>
                                </w:r>
                                <w:r w:rsidR="003416F7">
                                  <w:rPr>
                                    <w:sz w:val="22"/>
                                    <w:szCs w:val="22"/>
                                  </w:rPr>
                                  <w:t>i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2019/00542</w:t>
                                </w:r>
                                <w:r w:rsidR="00557E81">
                                  <w:rPr>
                                    <w:sz w:val="22"/>
                                    <w:szCs w:val="22"/>
                                  </w:rPr>
                                  <w:t>/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S2</w:t>
                                </w:r>
                              </w:p>
                            </w:tc>
                            <w:tc>
                              <w:tcPr>
                                <w:tcW w:w="1667" w:type="dxa"/>
                              </w:tcPr>
                              <w:p w14:paraId="019591EF" w14:textId="77777777" w:rsidR="00925BC1" w:rsidRPr="00B45F09" w:rsidRDefault="00925BC1" w:rsidP="00D512B3">
                                <w:pPr>
                                  <w:pStyle w:val="Lptext"/>
                                  <w:rPr>
                                    <w:sz w:val="22"/>
                                    <w:szCs w:val="22"/>
                                  </w:rPr>
                                </w:pPr>
                                <w:bookmarkStart w:id="10" w:name="mydnr"/>
                                <w:bookmarkEnd w:id="10"/>
                                <w:r w:rsidRPr="00B45F09">
                                  <w:rPr>
                                    <w:sz w:val="22"/>
                                    <w:szCs w:val="22"/>
                                  </w:rPr>
                                  <w:t>EBM</w:t>
                                </w:r>
                                <w:r w:rsidR="005A4CD3">
                                  <w:rPr>
                                    <w:sz w:val="22"/>
                                    <w:szCs w:val="22"/>
                                  </w:rPr>
                                  <w:t>201</w:t>
                                </w:r>
                                <w:r w:rsidR="00D512B3">
                                  <w:rPr>
                                    <w:sz w:val="22"/>
                                    <w:szCs w:val="22"/>
                                  </w:rPr>
                                  <w:t>9</w:t>
                                </w:r>
                                <w:r w:rsidR="005A4CD3">
                                  <w:rPr>
                                    <w:sz w:val="22"/>
                                    <w:szCs w:val="22"/>
                                  </w:rPr>
                                  <w:t>-</w:t>
                                </w:r>
                                <w:r w:rsidR="00D512B3">
                                  <w:rPr>
                                    <w:sz w:val="22"/>
                                    <w:szCs w:val="22"/>
                                  </w:rPr>
                                  <w:t>201</w:t>
                                </w:r>
                              </w:p>
                            </w:tc>
                          </w:tr>
                          <w:tr w:rsidR="00925BC1" w14:paraId="40483B89" w14:textId="77777777" w:rsidTr="0006426F">
                            <w:tc>
                              <w:tcPr>
                                <w:tcW w:w="5920" w:type="dxa"/>
                                <w:gridSpan w:val="2"/>
                                <w:tcMar>
                                  <w:left w:w="85" w:type="dxa"/>
                                </w:tcMar>
                                <w:vAlign w:val="bottom"/>
                              </w:tcPr>
                              <w:p w14:paraId="061487F2" w14:textId="77777777" w:rsidR="00925BC1" w:rsidRDefault="00925BC1" w:rsidP="00DD5ED5">
                                <w:pPr>
                                  <w:pStyle w:val="Lptext"/>
                                </w:pPr>
                                <w:bookmarkStart w:id="11" w:name="my3"/>
                                <w:bookmarkEnd w:id="11"/>
                              </w:p>
                            </w:tc>
                            <w:tc>
                              <w:tcPr>
                                <w:tcW w:w="2302" w:type="dxa"/>
                              </w:tcPr>
                              <w:p w14:paraId="5CB00D41" w14:textId="77777777" w:rsidR="00925BC1" w:rsidRDefault="00925BC1" w:rsidP="00DD5ED5">
                                <w:pPr>
                                  <w:pStyle w:val="Lptext"/>
                                </w:pPr>
                              </w:p>
                            </w:tc>
                            <w:tc>
                              <w:tcPr>
                                <w:tcW w:w="1667" w:type="dxa"/>
                              </w:tcPr>
                              <w:p w14:paraId="68F9553F" w14:textId="77777777" w:rsidR="00925BC1" w:rsidRDefault="00925BC1" w:rsidP="00DD5ED5">
                                <w:pPr>
                                  <w:pStyle w:val="Lptext"/>
                                </w:pPr>
                              </w:p>
                            </w:tc>
                          </w:tr>
                        </w:tbl>
                        <w:p w14:paraId="2E20D4F5" w14:textId="77777777" w:rsidR="00925BC1" w:rsidRDefault="00925BC1"/>
                        <w:p w14:paraId="3C967AD8" w14:textId="77777777" w:rsidR="00925BC1" w:rsidRDefault="00925BC1"/>
                        <w:p w14:paraId="73F38104" w14:textId="77777777" w:rsidR="00925BC1" w:rsidRDefault="00925BC1"/>
                        <w:p w14:paraId="5FA95A68" w14:textId="77777777" w:rsidR="00925BC1" w:rsidRDefault="00925BC1">
                          <w: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5248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8.05pt;margin-top:19.85pt;width:507.95pt;height:10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DcvA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" filled="f" stroked="f">
              <v:textbox>
                <w:txbxContent>
                  <w:p w14:paraId="781B1760" w14:textId="77777777" w:rsidR="00925BC1" w:rsidRDefault="00925BC1"/>
                  <w:tbl>
                    <w:tblPr>
                      <w:tblW w:w="9889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510"/>
                      <w:gridCol w:w="2410"/>
                      <w:gridCol w:w="2302"/>
                      <w:gridCol w:w="1667"/>
                    </w:tblGrid>
                    <w:tr w:rsidR="00925BC1" w14:paraId="41F1C14B" w14:textId="77777777" w:rsidTr="0006426F">
                      <w:tc>
                        <w:tcPr>
                          <w:tcW w:w="3510" w:type="dxa"/>
                        </w:tcPr>
                        <w:p w14:paraId="425CC69F" w14:textId="77777777" w:rsidR="00925BC1" w:rsidRDefault="00925BC1" w:rsidP="00DD5ED5">
                          <w:pPr>
                            <w:pStyle w:val="Lptext"/>
                            <w:jc w:val="center"/>
                          </w:pPr>
                        </w:p>
                      </w:tc>
                      <w:tc>
                        <w:tcPr>
                          <w:tcW w:w="2410" w:type="dxa"/>
                        </w:tcPr>
                        <w:p w14:paraId="7C3C8844" w14:textId="77777777" w:rsidR="00925BC1" w:rsidRDefault="00925BC1" w:rsidP="00DD5ED5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2302" w:type="dxa"/>
                          <w:vAlign w:val="bottom"/>
                        </w:tcPr>
                        <w:p w14:paraId="394495FC" w14:textId="77777777" w:rsidR="00925BC1" w:rsidRPr="00963488" w:rsidRDefault="00925BC1" w:rsidP="009937E8">
                          <w:pPr>
                            <w:pStyle w:val="Lp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634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Datum</w:t>
                          </w:r>
                        </w:p>
                      </w:tc>
                      <w:tc>
                        <w:tcPr>
                          <w:tcW w:w="1667" w:type="dxa"/>
                          <w:vAlign w:val="bottom"/>
                        </w:tcPr>
                        <w:p w14:paraId="173AB300" w14:textId="77777777" w:rsidR="00925BC1" w:rsidRPr="00963488" w:rsidRDefault="00925BC1" w:rsidP="009937E8">
                          <w:pPr>
                            <w:pStyle w:val="Lp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634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Sida</w:t>
                          </w:r>
                        </w:p>
                      </w:tc>
                    </w:tr>
                    <w:tr w:rsidR="00925BC1" w14:paraId="645CF86F" w14:textId="77777777" w:rsidTr="0006426F">
                      <w:tc>
                        <w:tcPr>
                          <w:tcW w:w="3510" w:type="dxa"/>
                        </w:tcPr>
                        <w:p w14:paraId="72914039" w14:textId="77777777" w:rsidR="00925BC1" w:rsidRDefault="00925BC1" w:rsidP="00DD5ED5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2410" w:type="dxa"/>
                        </w:tcPr>
                        <w:p w14:paraId="4959ACB7" w14:textId="77777777" w:rsidR="00925BC1" w:rsidRPr="006A1FFB" w:rsidRDefault="00925BC1" w:rsidP="00DD5ED5">
                          <w:pPr>
                            <w:pStyle w:val="Lptext"/>
                            <w:ind w:right="34"/>
                          </w:pPr>
                          <w:bookmarkStart w:id="12" w:name="mymen"/>
                          <w:bookmarkEnd w:id="12"/>
                          <w:r>
                            <w:rPr>
                              <w:b/>
                            </w:rPr>
                            <w:t>Yttrande</w:t>
                          </w:r>
                        </w:p>
                      </w:tc>
                      <w:tc>
                        <w:tcPr>
                          <w:tcW w:w="2302" w:type="dxa"/>
                          <w:vAlign w:val="bottom"/>
                        </w:tcPr>
                        <w:p w14:paraId="1043B270" w14:textId="77777777" w:rsidR="00925BC1" w:rsidRDefault="00AC65E1" w:rsidP="00D512B3">
                          <w:pPr>
                            <w:pStyle w:val="Lptext"/>
                          </w:pPr>
                          <w:bookmarkStart w:id="13" w:name="mydatum"/>
                          <w:bookmarkEnd w:id="13"/>
                          <w:r>
                            <w:t>201</w:t>
                          </w:r>
                          <w:r w:rsidR="00D512B3">
                            <w:t>9</w:t>
                          </w:r>
                          <w:r w:rsidR="00925BC1">
                            <w:t>-</w:t>
                          </w:r>
                          <w:r w:rsidR="007E0469">
                            <w:t>0</w:t>
                          </w:r>
                          <w:r w:rsidR="00D512B3">
                            <w:t>4</w:t>
                          </w:r>
                          <w:r w:rsidR="008A2124">
                            <w:t>-</w:t>
                          </w:r>
                          <w:r w:rsidR="00D512B3">
                            <w:t>17</w:t>
                          </w:r>
                        </w:p>
                      </w:tc>
                      <w:bookmarkStart w:id="14" w:name="mysid"/>
                      <w:bookmarkEnd w:id="14"/>
                      <w:tc>
                        <w:tcPr>
                          <w:tcW w:w="1667" w:type="dxa"/>
                          <w:vAlign w:val="bottom"/>
                        </w:tcPr>
                        <w:p w14:paraId="102130E2" w14:textId="685DAB74" w:rsidR="00925BC1" w:rsidRDefault="00925BC1" w:rsidP="00DD5ED5">
                          <w:pPr>
                            <w:pStyle w:val="Lptext"/>
                          </w:pP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instrText xml:space="preserve"> PAGE  \* LOWER </w:instrTex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67C7D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t xml:space="preserve"> (</w: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instrText xml:space="preserve"> NUMPAGES  \* LOWER </w:instrTex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67C7D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 w:rsidRPr="007C410E">
                            <w:rPr>
                              <w:sz w:val="22"/>
                              <w:szCs w:val="22"/>
                            </w:rPr>
                            <w:t>)</w:t>
                          </w:r>
                        </w:p>
                      </w:tc>
                    </w:tr>
                    <w:tr w:rsidR="00925BC1" w14:paraId="2FBE8183" w14:textId="77777777" w:rsidTr="0006426F">
                      <w:trPr>
                        <w:trHeight w:hRule="exact" w:val="442"/>
                      </w:trPr>
                      <w:tc>
                        <w:tcPr>
                          <w:tcW w:w="5920" w:type="dxa"/>
                          <w:gridSpan w:val="2"/>
                          <w:tcMar>
                            <w:left w:w="85" w:type="dxa"/>
                          </w:tcMar>
                          <w:vAlign w:val="bottom"/>
                        </w:tcPr>
                        <w:p w14:paraId="5DB3AC37" w14:textId="77777777" w:rsidR="00925BC1" w:rsidRPr="00F62474" w:rsidRDefault="00925BC1" w:rsidP="00F62474">
                          <w:pPr>
                            <w:pStyle w:val="Lptext"/>
                            <w:rPr>
                              <w:szCs w:val="24"/>
                            </w:rPr>
                          </w:pPr>
                          <w:bookmarkStart w:id="15" w:name="myhand"/>
                          <w:bookmarkEnd w:id="15"/>
                        </w:p>
                      </w:tc>
                      <w:tc>
                        <w:tcPr>
                          <w:tcW w:w="2302" w:type="dxa"/>
                          <w:vAlign w:val="bottom"/>
                        </w:tcPr>
                        <w:p w14:paraId="50E2976A" w14:textId="77777777" w:rsidR="00925BC1" w:rsidRPr="00963488" w:rsidRDefault="00925BC1" w:rsidP="006A1FFB">
                          <w:pPr>
                            <w:pStyle w:val="Lp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634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Ert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dnr</w:t>
                          </w:r>
                        </w:p>
                      </w:tc>
                      <w:tc>
                        <w:tcPr>
                          <w:tcW w:w="1667" w:type="dxa"/>
                          <w:vAlign w:val="bottom"/>
                        </w:tcPr>
                        <w:p w14:paraId="1FD7AAC1" w14:textId="77777777" w:rsidR="00925BC1" w:rsidRPr="00963488" w:rsidRDefault="00925BC1" w:rsidP="009937E8">
                          <w:pPr>
                            <w:pStyle w:val="Lp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634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Dnr</w:t>
                          </w:r>
                        </w:p>
                      </w:tc>
                    </w:tr>
                    <w:tr w:rsidR="00925BC1" w14:paraId="620C1F2A" w14:textId="77777777" w:rsidTr="0006426F">
                      <w:tc>
                        <w:tcPr>
                          <w:tcW w:w="5920" w:type="dxa"/>
                          <w:gridSpan w:val="2"/>
                          <w:tcMar>
                            <w:left w:w="85" w:type="dxa"/>
                          </w:tcMar>
                          <w:vAlign w:val="bottom"/>
                        </w:tcPr>
                        <w:p w14:paraId="3A7B386F" w14:textId="77777777" w:rsidR="00925BC1" w:rsidRDefault="00925BC1" w:rsidP="00DD5ED5">
                          <w:pPr>
                            <w:pStyle w:val="Lptext"/>
                          </w:pPr>
                          <w:bookmarkStart w:id="16" w:name="my2"/>
                          <w:bookmarkEnd w:id="16"/>
                        </w:p>
                      </w:tc>
                      <w:tc>
                        <w:tcPr>
                          <w:tcW w:w="2302" w:type="dxa"/>
                        </w:tcPr>
                        <w:p w14:paraId="2430DCDB" w14:textId="77777777" w:rsidR="00925BC1" w:rsidRPr="00B45F09" w:rsidRDefault="00D512B3" w:rsidP="00D512B3">
                          <w:pPr>
                            <w:pStyle w:val="Lptext"/>
                            <w:ind w:right="-107"/>
                            <w:rPr>
                              <w:sz w:val="22"/>
                              <w:szCs w:val="22"/>
                            </w:rPr>
                          </w:pPr>
                          <w:bookmarkStart w:id="17" w:name="myertdat"/>
                          <w:bookmarkEnd w:id="17"/>
                          <w:r>
                            <w:rPr>
                              <w:sz w:val="22"/>
                              <w:szCs w:val="22"/>
                            </w:rPr>
                            <w:t>F</w:t>
                          </w:r>
                          <w:r w:rsidR="003416F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2019/00542</w:t>
                          </w:r>
                          <w:r w:rsidR="00557E81">
                            <w:rPr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sz w:val="22"/>
                              <w:szCs w:val="22"/>
                            </w:rPr>
                            <w:t>S2</w:t>
                          </w:r>
                        </w:p>
                      </w:tc>
                      <w:tc>
                        <w:tcPr>
                          <w:tcW w:w="1667" w:type="dxa"/>
                        </w:tcPr>
                        <w:p w14:paraId="019591EF" w14:textId="77777777" w:rsidR="00925BC1" w:rsidRPr="00B45F09" w:rsidRDefault="00925BC1" w:rsidP="00D512B3">
                          <w:pPr>
                            <w:pStyle w:val="Lptext"/>
                            <w:rPr>
                              <w:sz w:val="22"/>
                              <w:szCs w:val="22"/>
                            </w:rPr>
                          </w:pPr>
                          <w:bookmarkStart w:id="18" w:name="mydnr"/>
                          <w:bookmarkEnd w:id="18"/>
                          <w:r w:rsidRPr="00B45F09">
                            <w:rPr>
                              <w:sz w:val="22"/>
                              <w:szCs w:val="22"/>
                            </w:rPr>
                            <w:t>EBM</w:t>
                          </w:r>
                          <w:r w:rsidR="005A4CD3">
                            <w:rPr>
                              <w:sz w:val="22"/>
                              <w:szCs w:val="22"/>
                            </w:rPr>
                            <w:t>201</w:t>
                          </w:r>
                          <w:r w:rsidR="00D512B3">
                            <w:rPr>
                              <w:sz w:val="22"/>
                              <w:szCs w:val="22"/>
                            </w:rPr>
                            <w:t>9</w:t>
                          </w:r>
                          <w:r w:rsidR="005A4CD3">
                            <w:rPr>
                              <w:sz w:val="22"/>
                              <w:szCs w:val="22"/>
                            </w:rPr>
                            <w:t>-</w:t>
                          </w:r>
                          <w:r w:rsidR="00D512B3">
                            <w:rPr>
                              <w:sz w:val="22"/>
                              <w:szCs w:val="22"/>
                            </w:rPr>
                            <w:t>201</w:t>
                          </w:r>
                        </w:p>
                      </w:tc>
                    </w:tr>
                    <w:tr w:rsidR="00925BC1" w14:paraId="40483B89" w14:textId="77777777" w:rsidTr="0006426F">
                      <w:tc>
                        <w:tcPr>
                          <w:tcW w:w="5920" w:type="dxa"/>
                          <w:gridSpan w:val="2"/>
                          <w:tcMar>
                            <w:left w:w="85" w:type="dxa"/>
                          </w:tcMar>
                          <w:vAlign w:val="bottom"/>
                        </w:tcPr>
                        <w:p w14:paraId="061487F2" w14:textId="77777777" w:rsidR="00925BC1" w:rsidRDefault="00925BC1" w:rsidP="00DD5ED5">
                          <w:pPr>
                            <w:pStyle w:val="Lptext"/>
                          </w:pPr>
                          <w:bookmarkStart w:id="19" w:name="my3"/>
                          <w:bookmarkEnd w:id="19"/>
                        </w:p>
                      </w:tc>
                      <w:tc>
                        <w:tcPr>
                          <w:tcW w:w="2302" w:type="dxa"/>
                        </w:tcPr>
                        <w:p w14:paraId="5CB00D41" w14:textId="77777777" w:rsidR="00925BC1" w:rsidRDefault="00925BC1" w:rsidP="00DD5ED5">
                          <w:pPr>
                            <w:pStyle w:val="Lptext"/>
                          </w:pPr>
                        </w:p>
                      </w:tc>
                      <w:tc>
                        <w:tcPr>
                          <w:tcW w:w="1667" w:type="dxa"/>
                        </w:tcPr>
                        <w:p w14:paraId="68F9553F" w14:textId="77777777" w:rsidR="00925BC1" w:rsidRDefault="00925BC1" w:rsidP="00DD5ED5">
                          <w:pPr>
                            <w:pStyle w:val="Lptext"/>
                          </w:pPr>
                        </w:p>
                      </w:tc>
                    </w:tr>
                  </w:tbl>
                  <w:p w14:paraId="2E20D4F5" w14:textId="77777777" w:rsidR="00925BC1" w:rsidRDefault="00925BC1"/>
                  <w:p w14:paraId="3C967AD8" w14:textId="77777777" w:rsidR="00925BC1" w:rsidRDefault="00925BC1"/>
                  <w:p w14:paraId="73F38104" w14:textId="77777777" w:rsidR="00925BC1" w:rsidRDefault="00925BC1"/>
                  <w:p w14:paraId="5FA95A68" w14:textId="77777777" w:rsidR="00925BC1" w:rsidRDefault="00925BC1">
                    <w: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15E434" w14:textId="77777777" w:rsidR="00925BC1" w:rsidRPr="00963488" w:rsidRDefault="00925BC1" w:rsidP="00963488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4"/>
        <w:szCs w:val="24"/>
      </w:rPr>
    </w:pPr>
  </w:p>
  <w:p w14:paraId="62E0512A" w14:textId="77777777" w:rsidR="00925BC1" w:rsidRPr="00963488" w:rsidRDefault="00925BC1" w:rsidP="00963488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4"/>
        <w:szCs w:val="24"/>
      </w:rPr>
    </w:pPr>
  </w:p>
  <w:p w14:paraId="5296B3E4" w14:textId="77777777" w:rsidR="00925BC1" w:rsidRPr="00963488" w:rsidRDefault="00925BC1" w:rsidP="00963488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4"/>
        <w:szCs w:val="24"/>
      </w:rPr>
    </w:pPr>
  </w:p>
  <w:p w14:paraId="7A800E10" w14:textId="77777777" w:rsidR="00925BC1" w:rsidRPr="00963488" w:rsidRDefault="00925BC1" w:rsidP="00963488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  <w:rPr>
        <w:sz w:val="24"/>
        <w:szCs w:val="24"/>
      </w:rPr>
    </w:pPr>
  </w:p>
  <w:p w14:paraId="1DA86CA8" w14:textId="77777777" w:rsidR="00925BC1" w:rsidRDefault="00925BC1" w:rsidP="00963488">
    <w:pPr>
      <w:pStyle w:val="Sidhuvud"/>
      <w:tabs>
        <w:tab w:val="clear" w:pos="4536"/>
        <w:tab w:val="clear" w:pos="9072"/>
        <w:tab w:val="left" w:pos="4678"/>
        <w:tab w:val="left" w:pos="7229"/>
      </w:tabs>
      <w:ind w:right="-1418"/>
    </w:pP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134EAE83" wp14:editId="4C899DF2">
          <wp:simplePos x="0" y="0"/>
          <wp:positionH relativeFrom="page">
            <wp:posOffset>377825</wp:posOffset>
          </wp:positionH>
          <wp:positionV relativeFrom="page">
            <wp:posOffset>198120</wp:posOffset>
          </wp:positionV>
          <wp:extent cx="2357120" cy="706120"/>
          <wp:effectExtent l="0" t="0" r="5080" b="0"/>
          <wp:wrapTight wrapText="bothSides">
            <wp:wrapPolygon edited="0">
              <wp:start x="1746" y="583"/>
              <wp:lineTo x="0" y="7576"/>
              <wp:lineTo x="0" y="18647"/>
              <wp:lineTo x="175" y="20396"/>
              <wp:lineTo x="21472" y="20396"/>
              <wp:lineTo x="21472" y="9324"/>
              <wp:lineTo x="2619" y="583"/>
              <wp:lineTo x="1746" y="583"/>
            </wp:wrapPolygon>
          </wp:wrapTight>
          <wp:docPr id="9" name="Bild 9" descr="ebm_logo_svv_2009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bm_logo_svv_2009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120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98C"/>
    <w:multiLevelType w:val="hybridMultilevel"/>
    <w:tmpl w:val="EE2CCF66"/>
    <w:lvl w:ilvl="0" w:tplc="62E44FB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1006"/>
    <w:multiLevelType w:val="hybridMultilevel"/>
    <w:tmpl w:val="8354AC10"/>
    <w:lvl w:ilvl="0" w:tplc="6FACA92C">
      <w:start w:val="2017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7C34"/>
    <w:multiLevelType w:val="hybridMultilevel"/>
    <w:tmpl w:val="A852D754"/>
    <w:lvl w:ilvl="0" w:tplc="ACA6D234"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1598"/>
    <w:multiLevelType w:val="hybridMultilevel"/>
    <w:tmpl w:val="DB04D946"/>
    <w:lvl w:ilvl="0" w:tplc="041D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6509AA"/>
    <w:multiLevelType w:val="hybridMultilevel"/>
    <w:tmpl w:val="C18EE07E"/>
    <w:lvl w:ilvl="0" w:tplc="8DAC821A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mulär" w:val="w:useAnsiKerningPairs"/>
    <w:docVar w:name="Frasfil" w:val="w:docVa"/>
    <w:docVar w:name="Frasgrupp" w:val="w:docVa"/>
    <w:docVar w:name="HuvFot" w:val="ѯѯ牀ѽ鷘̏챤澙릈Ѓ"/>
    <w:docVar w:name="idag" w:val="2014-03-12 "/>
    <w:docVar w:name="LokalFrasfil" w:val="w:docVa"/>
    <w:docVar w:name="LokalFrasgrupp" w:val="w:docVa"/>
    <w:docVar w:name="PrivatFrasfil" w:val="w:docVa"/>
    <w:docVar w:name="PrivatFrasgrupp" w:val="w:docVa"/>
  </w:docVars>
  <w:rsids>
    <w:rsidRoot w:val="006A1FFB"/>
    <w:rsid w:val="000026B4"/>
    <w:rsid w:val="000062BB"/>
    <w:rsid w:val="00010088"/>
    <w:rsid w:val="00010EDF"/>
    <w:rsid w:val="00011582"/>
    <w:rsid w:val="00014DC6"/>
    <w:rsid w:val="00022841"/>
    <w:rsid w:val="000246CC"/>
    <w:rsid w:val="0004248E"/>
    <w:rsid w:val="000447F2"/>
    <w:rsid w:val="00060F18"/>
    <w:rsid w:val="000631F2"/>
    <w:rsid w:val="0006426F"/>
    <w:rsid w:val="00065A8F"/>
    <w:rsid w:val="000662AF"/>
    <w:rsid w:val="0006728D"/>
    <w:rsid w:val="00095A71"/>
    <w:rsid w:val="000A5658"/>
    <w:rsid w:val="000A73EC"/>
    <w:rsid w:val="000B0B34"/>
    <w:rsid w:val="000B15BF"/>
    <w:rsid w:val="000B1D50"/>
    <w:rsid w:val="000B60D1"/>
    <w:rsid w:val="000D1F27"/>
    <w:rsid w:val="000D5775"/>
    <w:rsid w:val="000E2612"/>
    <w:rsid w:val="000E5842"/>
    <w:rsid w:val="000F2E2D"/>
    <w:rsid w:val="000F39D2"/>
    <w:rsid w:val="000F5FB0"/>
    <w:rsid w:val="001016E7"/>
    <w:rsid w:val="0010264B"/>
    <w:rsid w:val="001035A8"/>
    <w:rsid w:val="00104742"/>
    <w:rsid w:val="001127B0"/>
    <w:rsid w:val="001147AA"/>
    <w:rsid w:val="0011527E"/>
    <w:rsid w:val="001239C4"/>
    <w:rsid w:val="00127F7D"/>
    <w:rsid w:val="00145B84"/>
    <w:rsid w:val="00150505"/>
    <w:rsid w:val="001605C5"/>
    <w:rsid w:val="00164B07"/>
    <w:rsid w:val="001712A9"/>
    <w:rsid w:val="00181309"/>
    <w:rsid w:val="00196874"/>
    <w:rsid w:val="001A439C"/>
    <w:rsid w:val="001A58E9"/>
    <w:rsid w:val="001B1F3F"/>
    <w:rsid w:val="001B1F58"/>
    <w:rsid w:val="001B7B65"/>
    <w:rsid w:val="001C6DDF"/>
    <w:rsid w:val="001C7351"/>
    <w:rsid w:val="001D4CDC"/>
    <w:rsid w:val="001E2CC1"/>
    <w:rsid w:val="001E5E79"/>
    <w:rsid w:val="001F304C"/>
    <w:rsid w:val="001F584B"/>
    <w:rsid w:val="001F77E8"/>
    <w:rsid w:val="00204EAB"/>
    <w:rsid w:val="00205336"/>
    <w:rsid w:val="0021455C"/>
    <w:rsid w:val="00214B88"/>
    <w:rsid w:val="00216737"/>
    <w:rsid w:val="00217AEA"/>
    <w:rsid w:val="0022038B"/>
    <w:rsid w:val="00220D3D"/>
    <w:rsid w:val="00222D70"/>
    <w:rsid w:val="00224E10"/>
    <w:rsid w:val="002279DF"/>
    <w:rsid w:val="0023439A"/>
    <w:rsid w:val="00245D1B"/>
    <w:rsid w:val="00262DAF"/>
    <w:rsid w:val="00264373"/>
    <w:rsid w:val="00272574"/>
    <w:rsid w:val="002932DF"/>
    <w:rsid w:val="002963EE"/>
    <w:rsid w:val="002B147C"/>
    <w:rsid w:val="002B666C"/>
    <w:rsid w:val="002B780B"/>
    <w:rsid w:val="002D63DD"/>
    <w:rsid w:val="002E132F"/>
    <w:rsid w:val="0030274F"/>
    <w:rsid w:val="0030574F"/>
    <w:rsid w:val="00316611"/>
    <w:rsid w:val="00324D2E"/>
    <w:rsid w:val="00331E0E"/>
    <w:rsid w:val="00341595"/>
    <w:rsid w:val="003416F7"/>
    <w:rsid w:val="003434D3"/>
    <w:rsid w:val="00352CF9"/>
    <w:rsid w:val="00353949"/>
    <w:rsid w:val="0036780A"/>
    <w:rsid w:val="00375A29"/>
    <w:rsid w:val="00381738"/>
    <w:rsid w:val="00386299"/>
    <w:rsid w:val="00387226"/>
    <w:rsid w:val="003A2472"/>
    <w:rsid w:val="003A662E"/>
    <w:rsid w:val="003A6D26"/>
    <w:rsid w:val="003B0A76"/>
    <w:rsid w:val="003B202E"/>
    <w:rsid w:val="003B7722"/>
    <w:rsid w:val="003C101B"/>
    <w:rsid w:val="003D0ACC"/>
    <w:rsid w:val="003D163F"/>
    <w:rsid w:val="003D5E6A"/>
    <w:rsid w:val="00402AB7"/>
    <w:rsid w:val="004045D3"/>
    <w:rsid w:val="004076AD"/>
    <w:rsid w:val="004313F2"/>
    <w:rsid w:val="004433BB"/>
    <w:rsid w:val="00456845"/>
    <w:rsid w:val="00467309"/>
    <w:rsid w:val="004752E2"/>
    <w:rsid w:val="00477EC8"/>
    <w:rsid w:val="00481C15"/>
    <w:rsid w:val="004858A7"/>
    <w:rsid w:val="004919D9"/>
    <w:rsid w:val="004938BB"/>
    <w:rsid w:val="00497376"/>
    <w:rsid w:val="004A22A1"/>
    <w:rsid w:val="004A2ADE"/>
    <w:rsid w:val="004A506C"/>
    <w:rsid w:val="004B1C79"/>
    <w:rsid w:val="004B55DD"/>
    <w:rsid w:val="004C0352"/>
    <w:rsid w:val="004C28AE"/>
    <w:rsid w:val="004C2901"/>
    <w:rsid w:val="004C47ED"/>
    <w:rsid w:val="004C5918"/>
    <w:rsid w:val="004E0C7F"/>
    <w:rsid w:val="004E7273"/>
    <w:rsid w:val="005007A9"/>
    <w:rsid w:val="005039A9"/>
    <w:rsid w:val="00505A09"/>
    <w:rsid w:val="005064F2"/>
    <w:rsid w:val="005114AC"/>
    <w:rsid w:val="00517489"/>
    <w:rsid w:val="00520B6C"/>
    <w:rsid w:val="00523AAD"/>
    <w:rsid w:val="00530953"/>
    <w:rsid w:val="00532933"/>
    <w:rsid w:val="00540ED1"/>
    <w:rsid w:val="005419EC"/>
    <w:rsid w:val="00543D2D"/>
    <w:rsid w:val="00544443"/>
    <w:rsid w:val="00546BAE"/>
    <w:rsid w:val="0054726A"/>
    <w:rsid w:val="00547DE4"/>
    <w:rsid w:val="00552084"/>
    <w:rsid w:val="0055311B"/>
    <w:rsid w:val="00555773"/>
    <w:rsid w:val="00555E55"/>
    <w:rsid w:val="00557E81"/>
    <w:rsid w:val="0056224D"/>
    <w:rsid w:val="005623B6"/>
    <w:rsid w:val="00564E53"/>
    <w:rsid w:val="00565ED0"/>
    <w:rsid w:val="005703B4"/>
    <w:rsid w:val="00571B58"/>
    <w:rsid w:val="005731AC"/>
    <w:rsid w:val="00580B98"/>
    <w:rsid w:val="00592D4E"/>
    <w:rsid w:val="00595669"/>
    <w:rsid w:val="005A0034"/>
    <w:rsid w:val="005A4CD3"/>
    <w:rsid w:val="005A6355"/>
    <w:rsid w:val="005B336C"/>
    <w:rsid w:val="005B63A5"/>
    <w:rsid w:val="005D436F"/>
    <w:rsid w:val="005D7067"/>
    <w:rsid w:val="005E1B0A"/>
    <w:rsid w:val="005E2421"/>
    <w:rsid w:val="005F61B8"/>
    <w:rsid w:val="005F6B1A"/>
    <w:rsid w:val="006033C7"/>
    <w:rsid w:val="00603AF0"/>
    <w:rsid w:val="00603DFC"/>
    <w:rsid w:val="00607119"/>
    <w:rsid w:val="00610DCB"/>
    <w:rsid w:val="00621861"/>
    <w:rsid w:val="00625CFF"/>
    <w:rsid w:val="00634E15"/>
    <w:rsid w:val="006427F1"/>
    <w:rsid w:val="006433A2"/>
    <w:rsid w:val="00651083"/>
    <w:rsid w:val="00653C01"/>
    <w:rsid w:val="0066179A"/>
    <w:rsid w:val="00661A60"/>
    <w:rsid w:val="00690625"/>
    <w:rsid w:val="00695F36"/>
    <w:rsid w:val="006A1FFB"/>
    <w:rsid w:val="006A385D"/>
    <w:rsid w:val="006A5CE2"/>
    <w:rsid w:val="006B0570"/>
    <w:rsid w:val="006B4BAC"/>
    <w:rsid w:val="006C3BBF"/>
    <w:rsid w:val="006D0EDA"/>
    <w:rsid w:val="006D3EED"/>
    <w:rsid w:val="006E40E2"/>
    <w:rsid w:val="006E608E"/>
    <w:rsid w:val="00707899"/>
    <w:rsid w:val="007126D1"/>
    <w:rsid w:val="00712F12"/>
    <w:rsid w:val="00714DAF"/>
    <w:rsid w:val="0072176B"/>
    <w:rsid w:val="00726FE6"/>
    <w:rsid w:val="00731926"/>
    <w:rsid w:val="00733FDD"/>
    <w:rsid w:val="007374E6"/>
    <w:rsid w:val="00743C05"/>
    <w:rsid w:val="00751561"/>
    <w:rsid w:val="00752A88"/>
    <w:rsid w:val="00764D76"/>
    <w:rsid w:val="007674FB"/>
    <w:rsid w:val="00767C7D"/>
    <w:rsid w:val="0077728B"/>
    <w:rsid w:val="00777C6A"/>
    <w:rsid w:val="00783143"/>
    <w:rsid w:val="007858DB"/>
    <w:rsid w:val="007920E6"/>
    <w:rsid w:val="00794B36"/>
    <w:rsid w:val="00795C2E"/>
    <w:rsid w:val="007963B5"/>
    <w:rsid w:val="0079645D"/>
    <w:rsid w:val="007A3A7E"/>
    <w:rsid w:val="007A68DA"/>
    <w:rsid w:val="007B2F36"/>
    <w:rsid w:val="007B5064"/>
    <w:rsid w:val="007C2297"/>
    <w:rsid w:val="007C350A"/>
    <w:rsid w:val="007C410E"/>
    <w:rsid w:val="007D5006"/>
    <w:rsid w:val="007E0469"/>
    <w:rsid w:val="007E297D"/>
    <w:rsid w:val="007E43F1"/>
    <w:rsid w:val="007E48A3"/>
    <w:rsid w:val="007E5B67"/>
    <w:rsid w:val="007F55B5"/>
    <w:rsid w:val="00805D36"/>
    <w:rsid w:val="00807911"/>
    <w:rsid w:val="00812696"/>
    <w:rsid w:val="00837349"/>
    <w:rsid w:val="0084131B"/>
    <w:rsid w:val="00850B74"/>
    <w:rsid w:val="008524D9"/>
    <w:rsid w:val="00855EEB"/>
    <w:rsid w:val="00862F4B"/>
    <w:rsid w:val="00863A32"/>
    <w:rsid w:val="0087646A"/>
    <w:rsid w:val="00877736"/>
    <w:rsid w:val="008907AA"/>
    <w:rsid w:val="008921C5"/>
    <w:rsid w:val="008A2124"/>
    <w:rsid w:val="008A42B5"/>
    <w:rsid w:val="008B48CC"/>
    <w:rsid w:val="008B51B4"/>
    <w:rsid w:val="008B55E8"/>
    <w:rsid w:val="008C1477"/>
    <w:rsid w:val="008D1471"/>
    <w:rsid w:val="008D2153"/>
    <w:rsid w:val="008E59DF"/>
    <w:rsid w:val="008E6397"/>
    <w:rsid w:val="008E6DD5"/>
    <w:rsid w:val="008E7468"/>
    <w:rsid w:val="0090034B"/>
    <w:rsid w:val="00900501"/>
    <w:rsid w:val="00925BC1"/>
    <w:rsid w:val="00932490"/>
    <w:rsid w:val="0094036E"/>
    <w:rsid w:val="00942A94"/>
    <w:rsid w:val="00960137"/>
    <w:rsid w:val="0096141C"/>
    <w:rsid w:val="00963488"/>
    <w:rsid w:val="009663F5"/>
    <w:rsid w:val="00972590"/>
    <w:rsid w:val="00972C8E"/>
    <w:rsid w:val="00981F71"/>
    <w:rsid w:val="009937E8"/>
    <w:rsid w:val="009947D8"/>
    <w:rsid w:val="009952AA"/>
    <w:rsid w:val="009B08DE"/>
    <w:rsid w:val="009B3A37"/>
    <w:rsid w:val="009C0DEA"/>
    <w:rsid w:val="009C1A83"/>
    <w:rsid w:val="009C2F97"/>
    <w:rsid w:val="009C4872"/>
    <w:rsid w:val="009C63CF"/>
    <w:rsid w:val="009C6B68"/>
    <w:rsid w:val="009C73BB"/>
    <w:rsid w:val="009F30F7"/>
    <w:rsid w:val="00A01578"/>
    <w:rsid w:val="00A047A1"/>
    <w:rsid w:val="00A12201"/>
    <w:rsid w:val="00A42372"/>
    <w:rsid w:val="00A440AB"/>
    <w:rsid w:val="00A52EDD"/>
    <w:rsid w:val="00A57295"/>
    <w:rsid w:val="00A57F5D"/>
    <w:rsid w:val="00A614B4"/>
    <w:rsid w:val="00A61902"/>
    <w:rsid w:val="00A6200A"/>
    <w:rsid w:val="00A636B9"/>
    <w:rsid w:val="00A641BC"/>
    <w:rsid w:val="00A670E6"/>
    <w:rsid w:val="00A72234"/>
    <w:rsid w:val="00A744D8"/>
    <w:rsid w:val="00A758A5"/>
    <w:rsid w:val="00AA23D6"/>
    <w:rsid w:val="00AB183F"/>
    <w:rsid w:val="00AB1FEB"/>
    <w:rsid w:val="00AC19FE"/>
    <w:rsid w:val="00AC26C4"/>
    <w:rsid w:val="00AC5096"/>
    <w:rsid w:val="00AC65E1"/>
    <w:rsid w:val="00AC74B0"/>
    <w:rsid w:val="00AD5412"/>
    <w:rsid w:val="00AD626F"/>
    <w:rsid w:val="00AE1CD4"/>
    <w:rsid w:val="00AE3286"/>
    <w:rsid w:val="00AE4416"/>
    <w:rsid w:val="00AE4D2A"/>
    <w:rsid w:val="00AE6B5B"/>
    <w:rsid w:val="00AF503A"/>
    <w:rsid w:val="00B14F2D"/>
    <w:rsid w:val="00B166F3"/>
    <w:rsid w:val="00B1681E"/>
    <w:rsid w:val="00B327F0"/>
    <w:rsid w:val="00B35185"/>
    <w:rsid w:val="00B403D8"/>
    <w:rsid w:val="00B41033"/>
    <w:rsid w:val="00B416BB"/>
    <w:rsid w:val="00B45F09"/>
    <w:rsid w:val="00B467EE"/>
    <w:rsid w:val="00B518CD"/>
    <w:rsid w:val="00B57641"/>
    <w:rsid w:val="00B60451"/>
    <w:rsid w:val="00B67A49"/>
    <w:rsid w:val="00B7037E"/>
    <w:rsid w:val="00B967D7"/>
    <w:rsid w:val="00B97482"/>
    <w:rsid w:val="00BA7F5A"/>
    <w:rsid w:val="00BB4F9B"/>
    <w:rsid w:val="00BB7EE8"/>
    <w:rsid w:val="00BC0543"/>
    <w:rsid w:val="00BC2DA9"/>
    <w:rsid w:val="00BD7F45"/>
    <w:rsid w:val="00BE1BE3"/>
    <w:rsid w:val="00BE47BC"/>
    <w:rsid w:val="00BE4A94"/>
    <w:rsid w:val="00BF54EF"/>
    <w:rsid w:val="00C01E6C"/>
    <w:rsid w:val="00C125E1"/>
    <w:rsid w:val="00C1648E"/>
    <w:rsid w:val="00C24FA1"/>
    <w:rsid w:val="00C25401"/>
    <w:rsid w:val="00C26786"/>
    <w:rsid w:val="00C26972"/>
    <w:rsid w:val="00C27008"/>
    <w:rsid w:val="00C300EF"/>
    <w:rsid w:val="00C343E5"/>
    <w:rsid w:val="00C44EDF"/>
    <w:rsid w:val="00C55F59"/>
    <w:rsid w:val="00C60259"/>
    <w:rsid w:val="00C62195"/>
    <w:rsid w:val="00C66FD6"/>
    <w:rsid w:val="00C70533"/>
    <w:rsid w:val="00C8328D"/>
    <w:rsid w:val="00C84FB3"/>
    <w:rsid w:val="00C87021"/>
    <w:rsid w:val="00CA3595"/>
    <w:rsid w:val="00CA449A"/>
    <w:rsid w:val="00CA45BA"/>
    <w:rsid w:val="00CA6C54"/>
    <w:rsid w:val="00CB2F5E"/>
    <w:rsid w:val="00CC6328"/>
    <w:rsid w:val="00CD05B2"/>
    <w:rsid w:val="00CE6B4F"/>
    <w:rsid w:val="00CF454A"/>
    <w:rsid w:val="00CF774C"/>
    <w:rsid w:val="00D034C6"/>
    <w:rsid w:val="00D05B7D"/>
    <w:rsid w:val="00D068D0"/>
    <w:rsid w:val="00D074CD"/>
    <w:rsid w:val="00D1180F"/>
    <w:rsid w:val="00D15B40"/>
    <w:rsid w:val="00D16F81"/>
    <w:rsid w:val="00D23823"/>
    <w:rsid w:val="00D247B7"/>
    <w:rsid w:val="00D26A45"/>
    <w:rsid w:val="00D3097B"/>
    <w:rsid w:val="00D40535"/>
    <w:rsid w:val="00D42766"/>
    <w:rsid w:val="00D512B3"/>
    <w:rsid w:val="00D551B4"/>
    <w:rsid w:val="00D603F3"/>
    <w:rsid w:val="00D703BB"/>
    <w:rsid w:val="00D73D0E"/>
    <w:rsid w:val="00D76C1F"/>
    <w:rsid w:val="00D832CC"/>
    <w:rsid w:val="00D85F62"/>
    <w:rsid w:val="00D90526"/>
    <w:rsid w:val="00D92F0F"/>
    <w:rsid w:val="00D96C98"/>
    <w:rsid w:val="00DA6069"/>
    <w:rsid w:val="00DA7773"/>
    <w:rsid w:val="00DB37B5"/>
    <w:rsid w:val="00DB5F18"/>
    <w:rsid w:val="00DB6108"/>
    <w:rsid w:val="00DC201D"/>
    <w:rsid w:val="00DC33A6"/>
    <w:rsid w:val="00DC5C7E"/>
    <w:rsid w:val="00DD25B8"/>
    <w:rsid w:val="00DD264C"/>
    <w:rsid w:val="00DD3ABE"/>
    <w:rsid w:val="00DD5ED5"/>
    <w:rsid w:val="00DE567F"/>
    <w:rsid w:val="00E00706"/>
    <w:rsid w:val="00E04476"/>
    <w:rsid w:val="00E046C2"/>
    <w:rsid w:val="00E05B8F"/>
    <w:rsid w:val="00E0689A"/>
    <w:rsid w:val="00E10D9B"/>
    <w:rsid w:val="00E12A2E"/>
    <w:rsid w:val="00E2549E"/>
    <w:rsid w:val="00E34977"/>
    <w:rsid w:val="00E41B91"/>
    <w:rsid w:val="00E618D5"/>
    <w:rsid w:val="00E62F6A"/>
    <w:rsid w:val="00E6315D"/>
    <w:rsid w:val="00E65FCA"/>
    <w:rsid w:val="00E71B46"/>
    <w:rsid w:val="00E76277"/>
    <w:rsid w:val="00E8525B"/>
    <w:rsid w:val="00E87B40"/>
    <w:rsid w:val="00E90520"/>
    <w:rsid w:val="00E975EF"/>
    <w:rsid w:val="00EA3757"/>
    <w:rsid w:val="00EB6ADC"/>
    <w:rsid w:val="00EB79CE"/>
    <w:rsid w:val="00EC688E"/>
    <w:rsid w:val="00EF2E41"/>
    <w:rsid w:val="00EF5083"/>
    <w:rsid w:val="00F00DF5"/>
    <w:rsid w:val="00F12149"/>
    <w:rsid w:val="00F13F1B"/>
    <w:rsid w:val="00F154A1"/>
    <w:rsid w:val="00F21A05"/>
    <w:rsid w:val="00F24590"/>
    <w:rsid w:val="00F328DD"/>
    <w:rsid w:val="00F33FF1"/>
    <w:rsid w:val="00F3514E"/>
    <w:rsid w:val="00F360D9"/>
    <w:rsid w:val="00F42646"/>
    <w:rsid w:val="00F44EE8"/>
    <w:rsid w:val="00F44F31"/>
    <w:rsid w:val="00F50439"/>
    <w:rsid w:val="00F62474"/>
    <w:rsid w:val="00F63EEC"/>
    <w:rsid w:val="00F71CB4"/>
    <w:rsid w:val="00F77428"/>
    <w:rsid w:val="00F85803"/>
    <w:rsid w:val="00F85B95"/>
    <w:rsid w:val="00F9250C"/>
    <w:rsid w:val="00F92B6A"/>
    <w:rsid w:val="00FA244B"/>
    <w:rsid w:val="00FA3402"/>
    <w:rsid w:val="00FA429D"/>
    <w:rsid w:val="00FA47BE"/>
    <w:rsid w:val="00FA5787"/>
    <w:rsid w:val="00FB3B89"/>
    <w:rsid w:val="00FB5C06"/>
    <w:rsid w:val="00FD0743"/>
    <w:rsid w:val="00FD403B"/>
    <w:rsid w:val="00FE3763"/>
    <w:rsid w:val="00FF246D"/>
    <w:rsid w:val="00FF3A11"/>
    <w:rsid w:val="00FF4656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E55145"/>
  <w15:docId w15:val="{3087556D-FD7C-4AAB-8864-57D684F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FFB"/>
    <w:rPr>
      <w:sz w:val="24"/>
    </w:rPr>
  </w:style>
  <w:style w:type="paragraph" w:styleId="Rubrik1">
    <w:name w:val="heading 1"/>
    <w:basedOn w:val="Normal"/>
    <w:next w:val="Lptext"/>
    <w:qFormat/>
    <w:rsid w:val="004076AD"/>
    <w:pPr>
      <w:keepNext/>
      <w:spacing w:before="240" w:after="60"/>
      <w:outlineLvl w:val="0"/>
    </w:pPr>
    <w:rPr>
      <w:b/>
      <w:kern w:val="28"/>
      <w:sz w:val="32"/>
    </w:rPr>
  </w:style>
  <w:style w:type="paragraph" w:styleId="Rubrik2">
    <w:name w:val="heading 2"/>
    <w:basedOn w:val="Normal"/>
    <w:next w:val="Lptext"/>
    <w:qFormat/>
    <w:rsid w:val="004076AD"/>
    <w:pPr>
      <w:keepNext/>
      <w:spacing w:before="240" w:after="60"/>
      <w:outlineLvl w:val="1"/>
    </w:pPr>
    <w:rPr>
      <w:b/>
      <w:sz w:val="28"/>
    </w:rPr>
  </w:style>
  <w:style w:type="paragraph" w:styleId="Rubrik3">
    <w:name w:val="heading 3"/>
    <w:basedOn w:val="Normal"/>
    <w:next w:val="Lptext"/>
    <w:qFormat/>
    <w:rsid w:val="004076AD"/>
    <w:pPr>
      <w:keepNext/>
      <w:spacing w:before="240" w:after="60"/>
      <w:outlineLvl w:val="2"/>
    </w:pPr>
    <w:rPr>
      <w:b/>
    </w:rPr>
  </w:style>
  <w:style w:type="paragraph" w:styleId="Rubrik4">
    <w:name w:val="heading 4"/>
    <w:basedOn w:val="Normal"/>
    <w:next w:val="Lptext"/>
    <w:qFormat/>
    <w:rsid w:val="004076AD"/>
    <w:pPr>
      <w:keepNext/>
      <w:spacing w:before="240" w:after="60"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F503A"/>
    <w:pPr>
      <w:tabs>
        <w:tab w:val="center" w:pos="4536"/>
        <w:tab w:val="right" w:pos="9072"/>
      </w:tabs>
    </w:pPr>
    <w:rPr>
      <w:sz w:val="18"/>
    </w:rPr>
  </w:style>
  <w:style w:type="paragraph" w:styleId="Sidfot">
    <w:name w:val="footer"/>
    <w:basedOn w:val="Normal"/>
    <w:rsid w:val="00AF503A"/>
    <w:pPr>
      <w:tabs>
        <w:tab w:val="center" w:pos="4536"/>
        <w:tab w:val="right" w:pos="9072"/>
      </w:tabs>
    </w:pPr>
    <w:rPr>
      <w:sz w:val="18"/>
    </w:rPr>
  </w:style>
  <w:style w:type="paragraph" w:styleId="Punktlista">
    <w:name w:val="List Bullet"/>
    <w:aliases w:val="Plista"/>
    <w:basedOn w:val="Lptext"/>
    <w:next w:val="Lptext"/>
    <w:rsid w:val="0084131B"/>
    <w:pPr>
      <w:ind w:left="283" w:hanging="283"/>
    </w:pPr>
  </w:style>
  <w:style w:type="paragraph" w:customStyle="1" w:styleId="Lptext">
    <w:name w:val="Löptext"/>
    <w:basedOn w:val="Normal"/>
    <w:rsid w:val="004076AD"/>
  </w:style>
  <w:style w:type="paragraph" w:customStyle="1" w:styleId="Citattext">
    <w:name w:val="Citattext"/>
    <w:basedOn w:val="Lptext"/>
    <w:next w:val="Lptext"/>
    <w:rsid w:val="004076AD"/>
    <w:pPr>
      <w:ind w:left="567" w:right="567"/>
    </w:pPr>
    <w:rPr>
      <w:sz w:val="20"/>
    </w:rPr>
  </w:style>
  <w:style w:type="table" w:styleId="Tabellrutnt">
    <w:name w:val="Table Grid"/>
    <w:basedOn w:val="Normaltabell"/>
    <w:rsid w:val="00AC7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gtext">
    <w:name w:val="Balloon Text"/>
    <w:basedOn w:val="Normal"/>
    <w:link w:val="BallongtextChar"/>
    <w:rsid w:val="00540E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0E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62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034C6"/>
    <w:pPr>
      <w:ind w:left="720"/>
      <w:contextualSpacing/>
    </w:pPr>
  </w:style>
  <w:style w:type="paragraph" w:styleId="Fotnotstext">
    <w:name w:val="footnote text"/>
    <w:basedOn w:val="Normal"/>
    <w:link w:val="FotnotstextChar"/>
    <w:semiHidden/>
    <w:unhideWhenUsed/>
    <w:rsid w:val="00F328DD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328DD"/>
  </w:style>
  <w:style w:type="character" w:styleId="Fotnotsreferens">
    <w:name w:val="footnote reference"/>
    <w:basedOn w:val="Standardstycketeckensnitt"/>
    <w:semiHidden/>
    <w:unhideWhenUsed/>
    <w:rsid w:val="00F328DD"/>
    <w:rPr>
      <w:vertAlign w:val="superscript"/>
    </w:rPr>
  </w:style>
  <w:style w:type="paragraph" w:styleId="Revision">
    <w:name w:val="Revision"/>
    <w:hidden/>
    <w:uiPriority w:val="99"/>
    <w:semiHidden/>
    <w:rsid w:val="00661A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ANS97\MALLAR\brevma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F07B7DF64DCB24AB8E77C9890D596BE" ma:contentTypeVersion="7" ma:contentTypeDescription="Skapa nytt dokument med möjlighet att välja RK-mall" ma:contentTypeScope="" ma:versionID="a884337e1cf863438f3426dd38b48394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4e299e88-e5ca-4819-b20c-73fa08639097" targetNamespace="http://schemas.microsoft.com/office/2006/metadata/properties" ma:root="true" ma:fieldsID="be64194a241f92f31f7801de3413c62b" ns3:_="" ns4:_="" ns5:_="" ns6:_="">
    <xsd:import namespace="4e9c2f0c-7bf8-49af-8356-cbf363fc78a7"/>
    <xsd:import namespace="cc625d36-bb37-4650-91b9-0c96159295ba"/>
    <xsd:import namespace="860e4c83-59ce-4420-a61e-371951efc959"/>
    <xsd:import namespace="4e299e88-e5ca-4819-b20c-73fa08639097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4:edbe0b5c82304c8e847ab7b8c02a77c3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51dc29e2-ee07-43fb-b2f1-b61520e05e5d}" ma:internalName="TaxCatchAllLabel" ma:readOnly="true" ma:showField="CatchAllDataLabel" ma:web="7f234cf9-9109-409f-81f5-34e6e9d42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51dc29e2-ee07-43fb-b2f1-b61520e05e5d}" ma:internalName="TaxCatchAll" ma:showField="CatchAllData" ma:web="7f234cf9-9109-409f-81f5-34e6e9d42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displayName="Aktivitetskategori_0" ma:hidden="true" ma:internalName="edbe0b5c82304c8e847ab7b8c02a77c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e88-e5ca-4819-b20c-73fa08639097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582E-C9A9-44D5-A087-2A6CC1001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4e299e88-e5ca-4819-b20c-73fa0863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6497F-F976-4A33-AEF8-098AD839D72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0DF4E2D-8492-4002-83DD-DEAFC1F682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6083FF-0450-4681-8F8B-036B340F87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AD5A09-FF5E-4A09-BC30-D02FA29AE223}">
  <ds:schemaRefs>
    <ds:schemaRef ds:uri="http://schemas.microsoft.com/office/2006/metadata/properties"/>
    <ds:schemaRef ds:uri="http://purl.org/dc/terms/"/>
    <ds:schemaRef ds:uri="4e299e88-e5ca-4819-b20c-73fa08639097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860e4c83-59ce-4420-a61e-371951efc959"/>
    <ds:schemaRef ds:uri="4e9c2f0c-7bf8-49af-8356-cbf363fc78a7"/>
    <ds:schemaRef ds:uri="http://schemas.openxmlformats.org/package/2006/metadata/core-properties"/>
    <ds:schemaRef ds:uri="cc625d36-bb37-4650-91b9-0c96159295ba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389849E-FD26-469F-AA2A-26F1B0DC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0</TotalTime>
  <Pages>2</Pages>
  <Words>533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Rå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Jessica Sundqvist</dc:creator>
  <cp:lastModifiedBy>Ann-Britt Eriksson</cp:lastModifiedBy>
  <cp:revision>2</cp:revision>
  <cp:lastPrinted>2019-04-18T08:16:00Z</cp:lastPrinted>
  <dcterms:created xsi:type="dcterms:W3CDTF">2019-04-18T08:17:00Z</dcterms:created>
  <dcterms:modified xsi:type="dcterms:W3CDTF">2019-04-18T08:17:00Z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0x010100BBA312BF02777149882D207184EC35C032004F07B7DF64DCB24AB8E77C9890D596BE</vt:lpwstr>
  </property>
</Properties>
</file>